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E3C82" w14:textId="3E01165D" w:rsidR="00A507C5" w:rsidRPr="00A507C5" w:rsidRDefault="00A507C5">
      <w:pPr>
        <w:rPr>
          <w:lang w:val="en-US"/>
        </w:rPr>
      </w:pPr>
    </w:p>
    <w:p w14:paraId="4AC3D4E3" w14:textId="50416E14" w:rsidR="00A507C5" w:rsidRDefault="00A507C5">
      <w:pPr>
        <w:rPr>
          <w:lang w:val="en-US"/>
        </w:rPr>
      </w:pPr>
    </w:p>
    <w:p w14:paraId="7928E834" w14:textId="77777777" w:rsidR="00481467" w:rsidRPr="00A507C5" w:rsidRDefault="00481467">
      <w:pPr>
        <w:rPr>
          <w:lang w:val="en-US"/>
        </w:rPr>
      </w:pPr>
    </w:p>
    <w:p w14:paraId="42753244" w14:textId="25162DF3" w:rsidR="00A507C5" w:rsidRPr="00A507C5" w:rsidRDefault="00A507C5">
      <w:pPr>
        <w:rPr>
          <w:lang w:val="en-US"/>
        </w:rPr>
      </w:pPr>
    </w:p>
    <w:p w14:paraId="5EED958C" w14:textId="5B8F06A1" w:rsidR="00A507C5" w:rsidRPr="00A507C5" w:rsidRDefault="00A507C5">
      <w:pPr>
        <w:rPr>
          <w:lang w:val="en-US"/>
        </w:rPr>
      </w:pPr>
    </w:p>
    <w:p w14:paraId="18FE4879" w14:textId="6E2F18B4" w:rsidR="00A507C5" w:rsidRPr="00A507C5" w:rsidRDefault="00A507C5">
      <w:pPr>
        <w:rPr>
          <w:lang w:val="en-US"/>
        </w:rPr>
      </w:pPr>
    </w:p>
    <w:p w14:paraId="1FD3ADEC" w14:textId="16C40C61" w:rsidR="00A507C5" w:rsidRPr="00A507C5" w:rsidRDefault="00A507C5">
      <w:pPr>
        <w:rPr>
          <w:lang w:val="en-US"/>
        </w:rPr>
      </w:pPr>
    </w:p>
    <w:p w14:paraId="7A1BB050" w14:textId="3842B9FC" w:rsidR="00A507C5" w:rsidRPr="00A507C5" w:rsidRDefault="00A507C5" w:rsidP="00481467">
      <w:pPr>
        <w:pStyle w:val="Title"/>
        <w:rPr>
          <w:lang w:val="en-US"/>
        </w:rPr>
      </w:pPr>
      <w:r w:rsidRPr="00A507C5">
        <w:rPr>
          <w:lang w:val="en-US"/>
        </w:rPr>
        <w:t>Title</w:t>
      </w:r>
    </w:p>
    <w:p w14:paraId="72E5D4B5" w14:textId="761E0DA0" w:rsidR="00A507C5" w:rsidRPr="00A507C5" w:rsidRDefault="00A507C5">
      <w:pPr>
        <w:rPr>
          <w:lang w:val="en-US"/>
        </w:rPr>
      </w:pPr>
    </w:p>
    <w:p w14:paraId="79FDA649" w14:textId="78BC8FF3" w:rsidR="00A507C5" w:rsidRPr="00A507C5" w:rsidRDefault="00A507C5" w:rsidP="00481467">
      <w:pPr>
        <w:pStyle w:val="Subtitle"/>
        <w:rPr>
          <w:lang w:val="en-US"/>
        </w:rPr>
      </w:pPr>
      <w:r w:rsidRPr="00A507C5">
        <w:rPr>
          <w:lang w:val="en-US"/>
        </w:rPr>
        <w:t>Assignment Type Year</w:t>
      </w:r>
    </w:p>
    <w:p w14:paraId="74EB5DA0" w14:textId="533B8142" w:rsidR="00A507C5" w:rsidRPr="00A507C5" w:rsidRDefault="00A507C5">
      <w:pPr>
        <w:rPr>
          <w:lang w:val="en-US"/>
        </w:rPr>
      </w:pPr>
    </w:p>
    <w:p w14:paraId="2CDAB3D8" w14:textId="5D322A67" w:rsidR="00A507C5" w:rsidRPr="00A507C5" w:rsidRDefault="00A507C5">
      <w:pPr>
        <w:rPr>
          <w:lang w:val="en-US"/>
        </w:rPr>
      </w:pPr>
    </w:p>
    <w:p w14:paraId="68918F73" w14:textId="33392D68" w:rsidR="00A507C5" w:rsidRPr="00A507C5" w:rsidRDefault="00A507C5">
      <w:pPr>
        <w:rPr>
          <w:lang w:val="en-US"/>
        </w:rPr>
      </w:pPr>
    </w:p>
    <w:p w14:paraId="338FC793" w14:textId="2DE80F3F" w:rsidR="00A507C5" w:rsidRPr="00A507C5" w:rsidRDefault="00A507C5">
      <w:pPr>
        <w:rPr>
          <w:lang w:val="en-US"/>
        </w:rPr>
      </w:pPr>
    </w:p>
    <w:p w14:paraId="3A9DAA3F" w14:textId="4D98FBDE" w:rsidR="00A507C5" w:rsidRPr="00A507C5" w:rsidRDefault="00A507C5">
      <w:pPr>
        <w:rPr>
          <w:lang w:val="en-US"/>
        </w:rPr>
      </w:pPr>
    </w:p>
    <w:p w14:paraId="01034A58" w14:textId="7647CB83" w:rsidR="00A507C5" w:rsidRPr="00A507C5" w:rsidRDefault="00A507C5">
      <w:pPr>
        <w:rPr>
          <w:lang w:val="en-US"/>
        </w:rPr>
      </w:pPr>
    </w:p>
    <w:p w14:paraId="3B574D9D" w14:textId="1F494A24" w:rsidR="00A507C5" w:rsidRPr="00A507C5" w:rsidRDefault="00A507C5">
      <w:pPr>
        <w:rPr>
          <w:lang w:val="en-US"/>
        </w:rPr>
      </w:pPr>
    </w:p>
    <w:p w14:paraId="59AE1334" w14:textId="0623A0B7" w:rsidR="00A507C5" w:rsidRPr="00A507C5" w:rsidRDefault="00A507C5">
      <w:pPr>
        <w:rPr>
          <w:lang w:val="en-US"/>
        </w:rPr>
      </w:pPr>
    </w:p>
    <w:p w14:paraId="1FD93265" w14:textId="6A6F2315" w:rsidR="00A507C5" w:rsidRPr="00A507C5" w:rsidRDefault="00A507C5">
      <w:pPr>
        <w:rPr>
          <w:lang w:val="en-US"/>
        </w:rPr>
      </w:pPr>
    </w:p>
    <w:p w14:paraId="44A1C707" w14:textId="0D5D2EB0" w:rsidR="00A507C5" w:rsidRPr="00A507C5" w:rsidRDefault="00A507C5">
      <w:pPr>
        <w:rPr>
          <w:lang w:val="en-US"/>
        </w:rPr>
      </w:pPr>
    </w:p>
    <w:p w14:paraId="4AD4D2EE" w14:textId="61ACC8C1" w:rsidR="00A507C5" w:rsidRPr="00A507C5" w:rsidRDefault="00A507C5">
      <w:pPr>
        <w:rPr>
          <w:lang w:val="en-US"/>
        </w:rPr>
      </w:pPr>
    </w:p>
    <w:p w14:paraId="3C9E7B37" w14:textId="26E9C46C" w:rsidR="00A507C5" w:rsidRPr="00A507C5" w:rsidRDefault="00A507C5">
      <w:pPr>
        <w:rPr>
          <w:lang w:val="en-US"/>
        </w:rPr>
      </w:pPr>
    </w:p>
    <w:p w14:paraId="71213C19" w14:textId="230B7542" w:rsidR="00A507C5" w:rsidRPr="00A507C5" w:rsidRDefault="00A507C5">
      <w:pPr>
        <w:rPr>
          <w:lang w:val="en-US"/>
        </w:rPr>
      </w:pPr>
    </w:p>
    <w:p w14:paraId="099E274B" w14:textId="13561236" w:rsidR="00A507C5" w:rsidRPr="00A507C5" w:rsidRDefault="00A507C5">
      <w:pPr>
        <w:rPr>
          <w:lang w:val="en-US"/>
        </w:rPr>
      </w:pPr>
    </w:p>
    <w:p w14:paraId="68054A4D" w14:textId="2E005E04" w:rsidR="00A507C5" w:rsidRPr="00A507C5" w:rsidRDefault="00A507C5">
      <w:pPr>
        <w:rPr>
          <w:lang w:val="en-US"/>
        </w:rPr>
      </w:pPr>
    </w:p>
    <w:p w14:paraId="5F238476" w14:textId="709D87DE" w:rsidR="00A507C5" w:rsidRPr="00A507C5" w:rsidRDefault="00A507C5">
      <w:pPr>
        <w:rPr>
          <w:lang w:val="en-US"/>
        </w:rPr>
      </w:pPr>
    </w:p>
    <w:p w14:paraId="66724A27" w14:textId="4993B9C5" w:rsidR="00A507C5" w:rsidRPr="00A507C5" w:rsidRDefault="00A507C5">
      <w:pPr>
        <w:rPr>
          <w:lang w:val="en-US"/>
        </w:rPr>
      </w:pPr>
    </w:p>
    <w:p w14:paraId="434AA138" w14:textId="2117B557" w:rsidR="00A507C5" w:rsidRPr="00A507C5" w:rsidRDefault="00A507C5">
      <w:pPr>
        <w:rPr>
          <w:lang w:val="en-US"/>
        </w:rPr>
      </w:pPr>
    </w:p>
    <w:p w14:paraId="259495D6" w14:textId="5044F44E" w:rsidR="00A507C5" w:rsidRPr="00A507C5" w:rsidRDefault="00A507C5">
      <w:pPr>
        <w:rPr>
          <w:lang w:val="en-US"/>
        </w:rPr>
      </w:pPr>
    </w:p>
    <w:p w14:paraId="005D2BB5" w14:textId="11626A4A" w:rsidR="00A507C5" w:rsidRPr="00A507C5" w:rsidRDefault="00A507C5">
      <w:pPr>
        <w:rPr>
          <w:lang w:val="en-US"/>
        </w:rPr>
      </w:pPr>
    </w:p>
    <w:p w14:paraId="079460D2" w14:textId="62530227" w:rsidR="00A507C5" w:rsidRPr="00A507C5" w:rsidRDefault="00A507C5">
      <w:pPr>
        <w:rPr>
          <w:lang w:val="en-US"/>
        </w:rPr>
      </w:pPr>
    </w:p>
    <w:p w14:paraId="25868877" w14:textId="31610528" w:rsidR="00A507C5" w:rsidRDefault="00A507C5">
      <w:pPr>
        <w:rPr>
          <w:lang w:val="en-US"/>
        </w:rPr>
      </w:pPr>
    </w:p>
    <w:p w14:paraId="720FA984" w14:textId="77777777" w:rsidR="00481467" w:rsidRDefault="00481467">
      <w:pPr>
        <w:rPr>
          <w:lang w:val="en-US"/>
        </w:rPr>
      </w:pPr>
    </w:p>
    <w:p w14:paraId="2749023A" w14:textId="36E725E4" w:rsidR="00481467" w:rsidRDefault="00481467">
      <w:pPr>
        <w:rPr>
          <w:lang w:val="en-US"/>
        </w:rPr>
      </w:pPr>
    </w:p>
    <w:p w14:paraId="5CA565DB" w14:textId="77777777" w:rsidR="00481467" w:rsidRPr="00A507C5" w:rsidRDefault="00481467">
      <w:pPr>
        <w:rPr>
          <w:lang w:val="en-US"/>
        </w:rPr>
      </w:pPr>
    </w:p>
    <w:p w14:paraId="3E8F2064" w14:textId="13DA7B1E" w:rsidR="00A507C5" w:rsidRPr="00A507C5" w:rsidRDefault="00A507C5">
      <w:pPr>
        <w:rPr>
          <w:lang w:val="en-US"/>
        </w:rPr>
      </w:pPr>
    </w:p>
    <w:p w14:paraId="3FB1D8C2" w14:textId="24D5606C" w:rsidR="00A507C5" w:rsidRPr="00A507C5" w:rsidRDefault="00A507C5">
      <w:pPr>
        <w:rPr>
          <w:lang w:val="en-US"/>
        </w:rPr>
      </w:pPr>
    </w:p>
    <w:p w14:paraId="28E0CFD3" w14:textId="53919B28" w:rsidR="00A507C5" w:rsidRPr="00A507C5" w:rsidRDefault="00A507C5">
      <w:pPr>
        <w:rPr>
          <w:lang w:val="en-US"/>
        </w:rPr>
      </w:pPr>
    </w:p>
    <w:p w14:paraId="13FA2EA4" w14:textId="7FDC0CA3" w:rsidR="00A507C5" w:rsidRPr="00A507C5" w:rsidRDefault="00A507C5">
      <w:pPr>
        <w:rPr>
          <w:lang w:val="en-US"/>
        </w:rPr>
      </w:pPr>
    </w:p>
    <w:p w14:paraId="37DDB8DC" w14:textId="50099C46" w:rsidR="00A507C5" w:rsidRPr="00A507C5" w:rsidRDefault="00A507C5">
      <w:pPr>
        <w:rPr>
          <w:lang w:val="en-US"/>
        </w:rPr>
      </w:pPr>
    </w:p>
    <w:p w14:paraId="1BBD06CB" w14:textId="3DBA59A9" w:rsidR="00A507C5" w:rsidRPr="00A507C5" w:rsidRDefault="00A507C5">
      <w:pPr>
        <w:rPr>
          <w:lang w:val="en-US"/>
        </w:rPr>
      </w:pPr>
    </w:p>
    <w:p w14:paraId="310E7FE9" w14:textId="5306C65E" w:rsidR="00A507C5" w:rsidRPr="00A507C5" w:rsidRDefault="00A507C5" w:rsidP="00A507C5">
      <w:pPr>
        <w:spacing w:line="360" w:lineRule="auto"/>
        <w:jc w:val="both"/>
        <w:rPr>
          <w:lang w:val="en-US"/>
        </w:rPr>
      </w:pPr>
      <w:r w:rsidRPr="00A507C5">
        <w:rPr>
          <w:lang w:val="en-US"/>
        </w:rPr>
        <w:t>Author:</w:t>
      </w:r>
    </w:p>
    <w:p w14:paraId="6F43EFF2" w14:textId="45F4F7FD" w:rsidR="00A507C5" w:rsidRPr="00A507C5" w:rsidRDefault="00A507C5" w:rsidP="00A507C5">
      <w:pPr>
        <w:spacing w:line="360" w:lineRule="auto"/>
        <w:jc w:val="both"/>
        <w:rPr>
          <w:lang w:val="en-US"/>
        </w:rPr>
      </w:pPr>
      <w:r w:rsidRPr="00A507C5">
        <w:rPr>
          <w:lang w:val="en-US"/>
        </w:rPr>
        <w:t>Class, location:</w:t>
      </w:r>
    </w:p>
    <w:p w14:paraId="26CA4E56" w14:textId="61DA77B4" w:rsidR="00A507C5" w:rsidRPr="00A507C5" w:rsidRDefault="00A507C5" w:rsidP="00A507C5">
      <w:pPr>
        <w:spacing w:line="360" w:lineRule="auto"/>
        <w:jc w:val="both"/>
        <w:rPr>
          <w:lang w:val="en-US"/>
        </w:rPr>
      </w:pPr>
      <w:r w:rsidRPr="00A507C5">
        <w:rPr>
          <w:lang w:val="en-US"/>
        </w:rPr>
        <w:t>Supervisor:</w:t>
      </w:r>
    </w:p>
    <w:p w14:paraId="0544DE9E" w14:textId="152F2995" w:rsidR="00A507C5" w:rsidRPr="00A507C5" w:rsidRDefault="00A507C5" w:rsidP="00A507C5">
      <w:pPr>
        <w:spacing w:line="360" w:lineRule="auto"/>
        <w:jc w:val="both"/>
        <w:rPr>
          <w:lang w:val="en-US"/>
        </w:rPr>
      </w:pPr>
      <w:r w:rsidRPr="00A507C5">
        <w:rPr>
          <w:lang w:val="en-US"/>
        </w:rPr>
        <w:t>Place, date:</w:t>
      </w:r>
    </w:p>
    <w:p w14:paraId="0C892D65" w14:textId="059F2847" w:rsidR="00A507C5" w:rsidRPr="00A507C5" w:rsidRDefault="00A507C5">
      <w:pPr>
        <w:rPr>
          <w:lang w:val="en-US"/>
        </w:rPr>
      </w:pPr>
      <w:r w:rsidRPr="00A507C5">
        <w:rPr>
          <w:lang w:val="en-US"/>
        </w:rPr>
        <w:br w:type="page"/>
      </w:r>
    </w:p>
    <w:p w14:paraId="7F68B7E7" w14:textId="34353EBA" w:rsidR="00A507C5" w:rsidRPr="00A507C5" w:rsidRDefault="00A507C5" w:rsidP="00C932E9">
      <w:pPr>
        <w:pStyle w:val="Heading2"/>
      </w:pPr>
      <w:bookmarkStart w:id="0" w:name="_Toc80801678"/>
      <w:r w:rsidRPr="00A507C5">
        <w:lastRenderedPageBreak/>
        <w:t>Confidentiality Note</w:t>
      </w:r>
      <w:bookmarkEnd w:id="0"/>
    </w:p>
    <w:p w14:paraId="79B4372A" w14:textId="1DE9C57B" w:rsidR="00A507C5" w:rsidRPr="00A507C5" w:rsidRDefault="00C932E9" w:rsidP="00A507C5">
      <w:pPr>
        <w:spacing w:before="239"/>
        <w:rPr>
          <w:lang w:val="en-US"/>
        </w:rPr>
      </w:pPr>
      <w:r>
        <w:rPr>
          <w:lang w:val="en-US"/>
        </w:rPr>
        <w:t>**</w:t>
      </w:r>
      <w:r w:rsidR="00A507C5" w:rsidRPr="00A507C5">
        <w:rPr>
          <w:lang w:val="en-US"/>
        </w:rPr>
        <w:t xml:space="preserve">This is generally only needed when working with a company who requests this. If this is not the case, this page may be </w:t>
      </w:r>
      <w:proofErr w:type="gramStart"/>
      <w:r w:rsidR="00A507C5" w:rsidRPr="00A507C5">
        <w:rPr>
          <w:lang w:val="en-US"/>
        </w:rPr>
        <w:t>deleted.</w:t>
      </w:r>
      <w:r>
        <w:rPr>
          <w:lang w:val="en-US"/>
        </w:rPr>
        <w:t>*</w:t>
      </w:r>
      <w:proofErr w:type="gramEnd"/>
      <w:r>
        <w:rPr>
          <w:lang w:val="en-US"/>
        </w:rPr>
        <w:t>*</w:t>
      </w:r>
    </w:p>
    <w:p w14:paraId="14199351" w14:textId="77777777" w:rsidR="00A507C5" w:rsidRPr="00A507C5" w:rsidRDefault="00A507C5" w:rsidP="00A507C5">
      <w:pPr>
        <w:rPr>
          <w:b/>
          <w:sz w:val="28"/>
          <w:lang w:val="en-US"/>
        </w:rPr>
      </w:pPr>
      <w:r w:rsidRPr="00A507C5">
        <w:rPr>
          <w:b/>
          <w:sz w:val="28"/>
          <w:lang w:val="en-US"/>
        </w:rPr>
        <w:br w:type="page"/>
      </w:r>
    </w:p>
    <w:p w14:paraId="2C6A46B2" w14:textId="0F4CE5D3" w:rsidR="00A507C5" w:rsidRPr="00A507C5" w:rsidRDefault="00A507C5" w:rsidP="00C932E9">
      <w:pPr>
        <w:pStyle w:val="Heading2"/>
      </w:pPr>
      <w:bookmarkStart w:id="1" w:name="_Toc80801679"/>
      <w:r w:rsidRPr="00A507C5">
        <w:lastRenderedPageBreak/>
        <w:t>Declaration of Authenticity</w:t>
      </w:r>
      <w:bookmarkEnd w:id="1"/>
    </w:p>
    <w:p w14:paraId="0426ECCA" w14:textId="77777777" w:rsidR="00A507C5" w:rsidRPr="00A507C5" w:rsidRDefault="00A507C5" w:rsidP="00A507C5">
      <w:pPr>
        <w:pStyle w:val="BodyText"/>
        <w:rPr>
          <w:b/>
          <w:sz w:val="30"/>
        </w:rPr>
      </w:pPr>
    </w:p>
    <w:p w14:paraId="6456B7DB" w14:textId="77777777" w:rsidR="00A507C5" w:rsidRPr="00A507C5" w:rsidRDefault="00A507C5" w:rsidP="00A507C5">
      <w:pPr>
        <w:spacing w:before="234" w:line="360" w:lineRule="auto"/>
        <w:ind w:left="106" w:right="101"/>
        <w:jc w:val="both"/>
        <w:rPr>
          <w:lang w:val="en-US"/>
        </w:rPr>
      </w:pPr>
      <w:r w:rsidRPr="00A507C5">
        <w:rPr>
          <w:lang w:val="en-US"/>
        </w:rPr>
        <w:t xml:space="preserve">I, the undersigned, declare that all material presented in this paper is my own work or fully and specifically acknowledged wherever adapted from other sources. I understand that if at any time it is shown that I have significantly misrepresented material presented here, any degree or credits awarded to me </w:t>
      </w:r>
      <w:proofErr w:type="gramStart"/>
      <w:r w:rsidRPr="00A507C5">
        <w:rPr>
          <w:lang w:val="en-US"/>
        </w:rPr>
        <w:t>on the basis of</w:t>
      </w:r>
      <w:proofErr w:type="gramEnd"/>
      <w:r w:rsidRPr="00A507C5">
        <w:rPr>
          <w:lang w:val="en-US"/>
        </w:rPr>
        <w:t xml:space="preserve"> that material may be revoked. I declare that all statements and information contained herein are true, </w:t>
      </w:r>
      <w:proofErr w:type="gramStart"/>
      <w:r w:rsidRPr="00A507C5">
        <w:rPr>
          <w:lang w:val="en-US"/>
        </w:rPr>
        <w:t>correct</w:t>
      </w:r>
      <w:proofErr w:type="gramEnd"/>
      <w:r w:rsidRPr="00A507C5">
        <w:rPr>
          <w:lang w:val="en-US"/>
        </w:rPr>
        <w:t xml:space="preserve"> and accurate to the best of my knowledge and belief. This paper or part of it have not been published to date. It has thus not been made available to other interested parties or examination</w:t>
      </w:r>
      <w:r w:rsidRPr="00A507C5">
        <w:rPr>
          <w:spacing w:val="-1"/>
          <w:lang w:val="en-US"/>
        </w:rPr>
        <w:t xml:space="preserve"> </w:t>
      </w:r>
      <w:r w:rsidRPr="00A507C5">
        <w:rPr>
          <w:lang w:val="en-US"/>
        </w:rPr>
        <w:t>boards.</w:t>
      </w:r>
    </w:p>
    <w:p w14:paraId="45D8E231" w14:textId="7013C81C" w:rsidR="00A507C5" w:rsidRPr="00A507C5" w:rsidRDefault="00A507C5" w:rsidP="00A507C5">
      <w:pPr>
        <w:spacing w:line="360" w:lineRule="auto"/>
        <w:jc w:val="both"/>
        <w:rPr>
          <w:lang w:val="en-US"/>
        </w:rPr>
      </w:pPr>
    </w:p>
    <w:p w14:paraId="41F0C3E5" w14:textId="4C980D6B" w:rsidR="00A507C5" w:rsidRPr="00A507C5" w:rsidRDefault="00A507C5" w:rsidP="00A507C5">
      <w:pPr>
        <w:spacing w:line="360" w:lineRule="auto"/>
        <w:jc w:val="both"/>
        <w:rPr>
          <w:lang w:val="en-US"/>
        </w:rPr>
      </w:pPr>
    </w:p>
    <w:p w14:paraId="0047AAED" w14:textId="1DBC11E2" w:rsidR="00A507C5" w:rsidRPr="00A507C5" w:rsidRDefault="00A507C5" w:rsidP="00A507C5">
      <w:pPr>
        <w:spacing w:line="360" w:lineRule="auto"/>
        <w:jc w:val="both"/>
        <w:rPr>
          <w:lang w:val="en-US"/>
        </w:rPr>
      </w:pPr>
      <w:r w:rsidRPr="00A507C5">
        <w:rPr>
          <w:lang w:val="en-US"/>
        </w:rPr>
        <w:t>Place, Date:</w:t>
      </w:r>
    </w:p>
    <w:p w14:paraId="3A597391" w14:textId="39147518" w:rsidR="00A507C5" w:rsidRPr="00A507C5" w:rsidRDefault="00A507C5" w:rsidP="00A507C5">
      <w:pPr>
        <w:spacing w:line="360" w:lineRule="auto"/>
        <w:jc w:val="both"/>
        <w:rPr>
          <w:lang w:val="en-US"/>
        </w:rPr>
      </w:pPr>
      <w:r w:rsidRPr="00A507C5">
        <w:rPr>
          <w:lang w:val="en-US"/>
        </w:rPr>
        <w:t>Signature:</w:t>
      </w:r>
    </w:p>
    <w:p w14:paraId="68F9752C" w14:textId="4511112B" w:rsidR="00A507C5" w:rsidRPr="00A507C5" w:rsidRDefault="00A507C5">
      <w:pPr>
        <w:rPr>
          <w:lang w:val="en-US"/>
        </w:rPr>
      </w:pPr>
    </w:p>
    <w:p w14:paraId="3ACC85F3" w14:textId="4D5AEFE7" w:rsidR="00A507C5" w:rsidRPr="00A507C5" w:rsidRDefault="00A507C5">
      <w:pPr>
        <w:rPr>
          <w:lang w:val="en-US"/>
        </w:rPr>
      </w:pPr>
      <w:r w:rsidRPr="00A507C5">
        <w:rPr>
          <w:lang w:val="en-US"/>
        </w:rPr>
        <w:br w:type="page"/>
      </w:r>
    </w:p>
    <w:p w14:paraId="34B2424B" w14:textId="7AB40F27" w:rsidR="00A507C5" w:rsidRPr="00A507C5" w:rsidRDefault="00A507C5" w:rsidP="00C932E9">
      <w:pPr>
        <w:pStyle w:val="Heading2"/>
      </w:pPr>
      <w:bookmarkStart w:id="2" w:name="_Toc80801680"/>
      <w:r w:rsidRPr="00A507C5">
        <w:lastRenderedPageBreak/>
        <w:t>Acknowledgements</w:t>
      </w:r>
      <w:bookmarkEnd w:id="2"/>
    </w:p>
    <w:p w14:paraId="68B64C44" w14:textId="3498CBB5" w:rsidR="00A507C5" w:rsidRPr="00A507C5" w:rsidRDefault="00A507C5">
      <w:pPr>
        <w:rPr>
          <w:lang w:val="en-US"/>
        </w:rPr>
      </w:pPr>
    </w:p>
    <w:p w14:paraId="64CBB405" w14:textId="75C618C7" w:rsidR="00A507C5" w:rsidRPr="00A507C5" w:rsidRDefault="00A507C5">
      <w:pPr>
        <w:rPr>
          <w:lang w:val="en-US"/>
        </w:rPr>
      </w:pPr>
      <w:r w:rsidRPr="00A507C5">
        <w:rPr>
          <w:lang w:val="en-US"/>
        </w:rPr>
        <w:br w:type="page"/>
      </w:r>
    </w:p>
    <w:p w14:paraId="4BB178E3" w14:textId="0F66D83B" w:rsidR="00A507C5" w:rsidRPr="00A507C5" w:rsidRDefault="00A507C5" w:rsidP="00C932E9">
      <w:pPr>
        <w:pStyle w:val="Heading2"/>
      </w:pPr>
      <w:bookmarkStart w:id="3" w:name="_Toc80801681"/>
      <w:r w:rsidRPr="00A507C5">
        <w:lastRenderedPageBreak/>
        <w:t>Management Summary</w:t>
      </w:r>
      <w:bookmarkEnd w:id="3"/>
    </w:p>
    <w:p w14:paraId="778211BE" w14:textId="53EF9CB5" w:rsidR="00A507C5" w:rsidRPr="00A507C5" w:rsidRDefault="00A507C5">
      <w:pPr>
        <w:rPr>
          <w:lang w:val="en-US"/>
        </w:rPr>
      </w:pPr>
    </w:p>
    <w:p w14:paraId="2A5BC12B" w14:textId="1D0E5A4D" w:rsidR="00A507C5" w:rsidRPr="00A507C5" w:rsidRDefault="00A507C5">
      <w:pPr>
        <w:rPr>
          <w:lang w:val="en-US"/>
        </w:rPr>
      </w:pPr>
      <w:r w:rsidRPr="00A507C5">
        <w:rPr>
          <w:lang w:val="en-US"/>
        </w:rPr>
        <w:br w:type="page"/>
      </w:r>
    </w:p>
    <w:sdt>
      <w:sdtPr>
        <w:rPr>
          <w:rFonts w:ascii="Times New Roman" w:eastAsia="Times New Roman" w:hAnsi="Times New Roman" w:cs="Times New Roman"/>
          <w:b w:val="0"/>
          <w:bCs w:val="0"/>
          <w:color w:val="auto"/>
          <w:sz w:val="24"/>
          <w:szCs w:val="24"/>
          <w:lang w:val="en-CH" w:eastAsia="en-GB"/>
        </w:rPr>
        <w:id w:val="-1032106611"/>
        <w:docPartObj>
          <w:docPartGallery w:val="Table of Contents"/>
          <w:docPartUnique/>
        </w:docPartObj>
      </w:sdtPr>
      <w:sdtEndPr>
        <w:rPr>
          <w:rFonts w:ascii="Arial" w:hAnsi="Arial"/>
          <w:noProof/>
          <w:sz w:val="22"/>
        </w:rPr>
      </w:sdtEndPr>
      <w:sdtContent>
        <w:p w14:paraId="4B2A3B7F" w14:textId="5133F1A6" w:rsidR="00C932E9" w:rsidRDefault="00C932E9">
          <w:pPr>
            <w:pStyle w:val="TOCHeading"/>
          </w:pPr>
          <w:r>
            <w:t>Table of Contents</w:t>
          </w:r>
        </w:p>
        <w:p w14:paraId="7BEE659F" w14:textId="5626E325" w:rsidR="00481467" w:rsidRDefault="00C932E9">
          <w:pPr>
            <w:pStyle w:val="TOC2"/>
            <w:tabs>
              <w:tab w:val="right" w:leader="dot" w:pos="9016"/>
            </w:tabs>
            <w:rPr>
              <w:rFonts w:eastAsiaTheme="minorEastAsia" w:cstheme="minorBidi"/>
              <w:b w:val="0"/>
              <w:bCs w:val="0"/>
              <w:smallCaps w:val="0"/>
              <w:noProof/>
              <w:sz w:val="24"/>
              <w:szCs w:val="24"/>
              <w:lang w:eastAsia="en-GB"/>
            </w:rPr>
          </w:pPr>
          <w:r>
            <w:rPr>
              <w:b w:val="0"/>
              <w:bCs w:val="0"/>
            </w:rPr>
            <w:fldChar w:fldCharType="begin"/>
          </w:r>
          <w:r>
            <w:instrText xml:space="preserve"> TOC \o "1-3" \h \z \u </w:instrText>
          </w:r>
          <w:r>
            <w:rPr>
              <w:b w:val="0"/>
              <w:bCs w:val="0"/>
            </w:rPr>
            <w:fldChar w:fldCharType="separate"/>
          </w:r>
          <w:hyperlink w:anchor="_Toc80801678" w:history="1">
            <w:r w:rsidR="00481467" w:rsidRPr="00B25CE3">
              <w:rPr>
                <w:rStyle w:val="Hyperlink"/>
                <w:noProof/>
              </w:rPr>
              <w:t>Confidentiality Note</w:t>
            </w:r>
            <w:r w:rsidR="00481467">
              <w:rPr>
                <w:noProof/>
                <w:webHidden/>
              </w:rPr>
              <w:tab/>
            </w:r>
            <w:r w:rsidR="00481467">
              <w:rPr>
                <w:noProof/>
                <w:webHidden/>
              </w:rPr>
              <w:fldChar w:fldCharType="begin"/>
            </w:r>
            <w:r w:rsidR="00481467">
              <w:rPr>
                <w:noProof/>
                <w:webHidden/>
              </w:rPr>
              <w:instrText xml:space="preserve"> PAGEREF _Toc80801678 \h </w:instrText>
            </w:r>
            <w:r w:rsidR="00481467">
              <w:rPr>
                <w:noProof/>
                <w:webHidden/>
              </w:rPr>
            </w:r>
            <w:r w:rsidR="00481467">
              <w:rPr>
                <w:noProof/>
                <w:webHidden/>
              </w:rPr>
              <w:fldChar w:fldCharType="separate"/>
            </w:r>
            <w:r w:rsidR="00481467">
              <w:rPr>
                <w:noProof/>
                <w:webHidden/>
              </w:rPr>
              <w:t>2</w:t>
            </w:r>
            <w:r w:rsidR="00481467">
              <w:rPr>
                <w:noProof/>
                <w:webHidden/>
              </w:rPr>
              <w:fldChar w:fldCharType="end"/>
            </w:r>
          </w:hyperlink>
        </w:p>
        <w:p w14:paraId="03BD8292" w14:textId="378F5BC9" w:rsidR="00481467" w:rsidRDefault="00481467">
          <w:pPr>
            <w:pStyle w:val="TOC2"/>
            <w:tabs>
              <w:tab w:val="right" w:leader="dot" w:pos="9016"/>
            </w:tabs>
            <w:rPr>
              <w:rFonts w:eastAsiaTheme="minorEastAsia" w:cstheme="minorBidi"/>
              <w:b w:val="0"/>
              <w:bCs w:val="0"/>
              <w:smallCaps w:val="0"/>
              <w:noProof/>
              <w:sz w:val="24"/>
              <w:szCs w:val="24"/>
              <w:lang w:eastAsia="en-GB"/>
            </w:rPr>
          </w:pPr>
          <w:hyperlink w:anchor="_Toc80801679" w:history="1">
            <w:r w:rsidRPr="00B25CE3">
              <w:rPr>
                <w:rStyle w:val="Hyperlink"/>
                <w:noProof/>
              </w:rPr>
              <w:t>Declaration of Authenticity</w:t>
            </w:r>
            <w:r>
              <w:rPr>
                <w:noProof/>
                <w:webHidden/>
              </w:rPr>
              <w:tab/>
            </w:r>
            <w:r>
              <w:rPr>
                <w:noProof/>
                <w:webHidden/>
              </w:rPr>
              <w:fldChar w:fldCharType="begin"/>
            </w:r>
            <w:r>
              <w:rPr>
                <w:noProof/>
                <w:webHidden/>
              </w:rPr>
              <w:instrText xml:space="preserve"> PAGEREF _Toc80801679 \h </w:instrText>
            </w:r>
            <w:r>
              <w:rPr>
                <w:noProof/>
                <w:webHidden/>
              </w:rPr>
            </w:r>
            <w:r>
              <w:rPr>
                <w:noProof/>
                <w:webHidden/>
              </w:rPr>
              <w:fldChar w:fldCharType="separate"/>
            </w:r>
            <w:r>
              <w:rPr>
                <w:noProof/>
                <w:webHidden/>
              </w:rPr>
              <w:t>3</w:t>
            </w:r>
            <w:r>
              <w:rPr>
                <w:noProof/>
                <w:webHidden/>
              </w:rPr>
              <w:fldChar w:fldCharType="end"/>
            </w:r>
          </w:hyperlink>
        </w:p>
        <w:p w14:paraId="1846CD9E" w14:textId="04F733DA" w:rsidR="00481467" w:rsidRDefault="00481467">
          <w:pPr>
            <w:pStyle w:val="TOC2"/>
            <w:tabs>
              <w:tab w:val="right" w:leader="dot" w:pos="9016"/>
            </w:tabs>
            <w:rPr>
              <w:rFonts w:eastAsiaTheme="minorEastAsia" w:cstheme="minorBidi"/>
              <w:b w:val="0"/>
              <w:bCs w:val="0"/>
              <w:smallCaps w:val="0"/>
              <w:noProof/>
              <w:sz w:val="24"/>
              <w:szCs w:val="24"/>
              <w:lang w:eastAsia="en-GB"/>
            </w:rPr>
          </w:pPr>
          <w:hyperlink w:anchor="_Toc80801680" w:history="1">
            <w:r w:rsidRPr="00B25CE3">
              <w:rPr>
                <w:rStyle w:val="Hyperlink"/>
                <w:noProof/>
              </w:rPr>
              <w:t>Acknowledgements</w:t>
            </w:r>
            <w:r>
              <w:rPr>
                <w:noProof/>
                <w:webHidden/>
              </w:rPr>
              <w:tab/>
            </w:r>
            <w:r>
              <w:rPr>
                <w:noProof/>
                <w:webHidden/>
              </w:rPr>
              <w:fldChar w:fldCharType="begin"/>
            </w:r>
            <w:r>
              <w:rPr>
                <w:noProof/>
                <w:webHidden/>
              </w:rPr>
              <w:instrText xml:space="preserve"> PAGEREF _Toc80801680 \h </w:instrText>
            </w:r>
            <w:r>
              <w:rPr>
                <w:noProof/>
                <w:webHidden/>
              </w:rPr>
            </w:r>
            <w:r>
              <w:rPr>
                <w:noProof/>
                <w:webHidden/>
              </w:rPr>
              <w:fldChar w:fldCharType="separate"/>
            </w:r>
            <w:r>
              <w:rPr>
                <w:noProof/>
                <w:webHidden/>
              </w:rPr>
              <w:t>4</w:t>
            </w:r>
            <w:r>
              <w:rPr>
                <w:noProof/>
                <w:webHidden/>
              </w:rPr>
              <w:fldChar w:fldCharType="end"/>
            </w:r>
          </w:hyperlink>
        </w:p>
        <w:p w14:paraId="6F4AF12D" w14:textId="0D923976" w:rsidR="00481467" w:rsidRDefault="00481467">
          <w:pPr>
            <w:pStyle w:val="TOC2"/>
            <w:tabs>
              <w:tab w:val="right" w:leader="dot" w:pos="9016"/>
            </w:tabs>
            <w:rPr>
              <w:rFonts w:eastAsiaTheme="minorEastAsia" w:cstheme="minorBidi"/>
              <w:b w:val="0"/>
              <w:bCs w:val="0"/>
              <w:smallCaps w:val="0"/>
              <w:noProof/>
              <w:sz w:val="24"/>
              <w:szCs w:val="24"/>
              <w:lang w:eastAsia="en-GB"/>
            </w:rPr>
          </w:pPr>
          <w:hyperlink w:anchor="_Toc80801681" w:history="1">
            <w:r w:rsidRPr="00B25CE3">
              <w:rPr>
                <w:rStyle w:val="Hyperlink"/>
                <w:noProof/>
              </w:rPr>
              <w:t>Management Summary</w:t>
            </w:r>
            <w:r>
              <w:rPr>
                <w:noProof/>
                <w:webHidden/>
              </w:rPr>
              <w:tab/>
            </w:r>
            <w:r>
              <w:rPr>
                <w:noProof/>
                <w:webHidden/>
              </w:rPr>
              <w:fldChar w:fldCharType="begin"/>
            </w:r>
            <w:r>
              <w:rPr>
                <w:noProof/>
                <w:webHidden/>
              </w:rPr>
              <w:instrText xml:space="preserve"> PAGEREF _Toc80801681 \h </w:instrText>
            </w:r>
            <w:r>
              <w:rPr>
                <w:noProof/>
                <w:webHidden/>
              </w:rPr>
            </w:r>
            <w:r>
              <w:rPr>
                <w:noProof/>
                <w:webHidden/>
              </w:rPr>
              <w:fldChar w:fldCharType="separate"/>
            </w:r>
            <w:r>
              <w:rPr>
                <w:noProof/>
                <w:webHidden/>
              </w:rPr>
              <w:t>5</w:t>
            </w:r>
            <w:r>
              <w:rPr>
                <w:noProof/>
                <w:webHidden/>
              </w:rPr>
              <w:fldChar w:fldCharType="end"/>
            </w:r>
          </w:hyperlink>
        </w:p>
        <w:p w14:paraId="29132FD4" w14:textId="1F67EAAE" w:rsidR="00481467" w:rsidRDefault="00481467">
          <w:pPr>
            <w:pStyle w:val="TOC1"/>
            <w:tabs>
              <w:tab w:val="left" w:pos="410"/>
              <w:tab w:val="right" w:leader="dot" w:pos="9016"/>
            </w:tabs>
            <w:rPr>
              <w:rFonts w:eastAsiaTheme="minorEastAsia" w:cstheme="minorBidi"/>
              <w:b w:val="0"/>
              <w:bCs w:val="0"/>
              <w:caps w:val="0"/>
              <w:noProof/>
              <w:sz w:val="24"/>
              <w:szCs w:val="24"/>
              <w:u w:val="none"/>
              <w:lang w:eastAsia="en-GB"/>
            </w:rPr>
          </w:pPr>
          <w:hyperlink w:anchor="_Toc80801682" w:history="1">
            <w:r w:rsidRPr="00B25CE3">
              <w:rPr>
                <w:rStyle w:val="Hyperlink"/>
                <w:noProof/>
                <w:lang w:val="en-US"/>
              </w:rPr>
              <w:t>1.</w:t>
            </w:r>
            <w:r>
              <w:rPr>
                <w:rFonts w:eastAsiaTheme="minorEastAsia" w:cstheme="minorBidi"/>
                <w:b w:val="0"/>
                <w:bCs w:val="0"/>
                <w:caps w:val="0"/>
                <w:noProof/>
                <w:sz w:val="24"/>
                <w:szCs w:val="24"/>
                <w:u w:val="none"/>
                <w:lang w:eastAsia="en-GB"/>
              </w:rPr>
              <w:tab/>
            </w:r>
            <w:r w:rsidRPr="00B25CE3">
              <w:rPr>
                <w:rStyle w:val="Hyperlink"/>
                <w:noProof/>
                <w:lang w:val="en-US"/>
              </w:rPr>
              <w:t>Introduction</w:t>
            </w:r>
            <w:r>
              <w:rPr>
                <w:noProof/>
                <w:webHidden/>
              </w:rPr>
              <w:tab/>
            </w:r>
            <w:r>
              <w:rPr>
                <w:noProof/>
                <w:webHidden/>
              </w:rPr>
              <w:fldChar w:fldCharType="begin"/>
            </w:r>
            <w:r>
              <w:rPr>
                <w:noProof/>
                <w:webHidden/>
              </w:rPr>
              <w:instrText xml:space="preserve"> PAGEREF _Toc80801682 \h </w:instrText>
            </w:r>
            <w:r>
              <w:rPr>
                <w:noProof/>
                <w:webHidden/>
              </w:rPr>
            </w:r>
            <w:r>
              <w:rPr>
                <w:noProof/>
                <w:webHidden/>
              </w:rPr>
              <w:fldChar w:fldCharType="separate"/>
            </w:r>
            <w:r>
              <w:rPr>
                <w:noProof/>
                <w:webHidden/>
              </w:rPr>
              <w:t>7</w:t>
            </w:r>
            <w:r>
              <w:rPr>
                <w:noProof/>
                <w:webHidden/>
              </w:rPr>
              <w:fldChar w:fldCharType="end"/>
            </w:r>
          </w:hyperlink>
        </w:p>
        <w:p w14:paraId="601EA1D2" w14:textId="591E68FE" w:rsidR="00481467" w:rsidRDefault="00481467">
          <w:pPr>
            <w:pStyle w:val="TOC1"/>
            <w:tabs>
              <w:tab w:val="left" w:pos="410"/>
              <w:tab w:val="right" w:leader="dot" w:pos="9016"/>
            </w:tabs>
            <w:rPr>
              <w:rFonts w:eastAsiaTheme="minorEastAsia" w:cstheme="minorBidi"/>
              <w:b w:val="0"/>
              <w:bCs w:val="0"/>
              <w:caps w:val="0"/>
              <w:noProof/>
              <w:sz w:val="24"/>
              <w:szCs w:val="24"/>
              <w:u w:val="none"/>
              <w:lang w:eastAsia="en-GB"/>
            </w:rPr>
          </w:pPr>
          <w:hyperlink w:anchor="_Toc80801683" w:history="1">
            <w:r w:rsidRPr="00B25CE3">
              <w:rPr>
                <w:rStyle w:val="Hyperlink"/>
                <w:noProof/>
                <w:lang w:val="en-US"/>
              </w:rPr>
              <w:t>2.</w:t>
            </w:r>
            <w:r>
              <w:rPr>
                <w:rFonts w:eastAsiaTheme="minorEastAsia" w:cstheme="minorBidi"/>
                <w:b w:val="0"/>
                <w:bCs w:val="0"/>
                <w:caps w:val="0"/>
                <w:noProof/>
                <w:sz w:val="24"/>
                <w:szCs w:val="24"/>
                <w:u w:val="none"/>
                <w:lang w:eastAsia="en-GB"/>
              </w:rPr>
              <w:tab/>
            </w:r>
            <w:r w:rsidRPr="00B25CE3">
              <w:rPr>
                <w:rStyle w:val="Hyperlink"/>
                <w:noProof/>
                <w:lang w:val="en-US"/>
              </w:rPr>
              <w:t>Framework</w:t>
            </w:r>
            <w:r>
              <w:rPr>
                <w:noProof/>
                <w:webHidden/>
              </w:rPr>
              <w:tab/>
            </w:r>
            <w:r>
              <w:rPr>
                <w:noProof/>
                <w:webHidden/>
              </w:rPr>
              <w:fldChar w:fldCharType="begin"/>
            </w:r>
            <w:r>
              <w:rPr>
                <w:noProof/>
                <w:webHidden/>
              </w:rPr>
              <w:instrText xml:space="preserve"> PAGEREF _Toc80801683 \h </w:instrText>
            </w:r>
            <w:r>
              <w:rPr>
                <w:noProof/>
                <w:webHidden/>
              </w:rPr>
            </w:r>
            <w:r>
              <w:rPr>
                <w:noProof/>
                <w:webHidden/>
              </w:rPr>
              <w:fldChar w:fldCharType="separate"/>
            </w:r>
            <w:r>
              <w:rPr>
                <w:noProof/>
                <w:webHidden/>
              </w:rPr>
              <w:t>9</w:t>
            </w:r>
            <w:r>
              <w:rPr>
                <w:noProof/>
                <w:webHidden/>
              </w:rPr>
              <w:fldChar w:fldCharType="end"/>
            </w:r>
          </w:hyperlink>
        </w:p>
        <w:p w14:paraId="1232CBE9" w14:textId="084E8538" w:rsidR="00481467" w:rsidRDefault="00481467">
          <w:pPr>
            <w:pStyle w:val="TOC1"/>
            <w:tabs>
              <w:tab w:val="left" w:pos="581"/>
              <w:tab w:val="right" w:leader="dot" w:pos="9016"/>
            </w:tabs>
            <w:rPr>
              <w:rFonts w:eastAsiaTheme="minorEastAsia" w:cstheme="minorBidi"/>
              <w:b w:val="0"/>
              <w:bCs w:val="0"/>
              <w:caps w:val="0"/>
              <w:noProof/>
              <w:sz w:val="24"/>
              <w:szCs w:val="24"/>
              <w:u w:val="none"/>
              <w:lang w:eastAsia="en-GB"/>
            </w:rPr>
          </w:pPr>
          <w:hyperlink w:anchor="_Toc80801684" w:history="1">
            <w:r w:rsidRPr="00B25CE3">
              <w:rPr>
                <w:rStyle w:val="Hyperlink"/>
                <w:noProof/>
                <w:lang w:val="en-US"/>
              </w:rPr>
              <w:t>2.1.</w:t>
            </w:r>
            <w:r>
              <w:rPr>
                <w:rFonts w:eastAsiaTheme="minorEastAsia" w:cstheme="minorBidi"/>
                <w:b w:val="0"/>
                <w:bCs w:val="0"/>
                <w:caps w:val="0"/>
                <w:noProof/>
                <w:sz w:val="24"/>
                <w:szCs w:val="24"/>
                <w:u w:val="none"/>
                <w:lang w:eastAsia="en-GB"/>
              </w:rPr>
              <w:tab/>
            </w:r>
            <w:r w:rsidRPr="00B25CE3">
              <w:rPr>
                <w:rStyle w:val="Hyperlink"/>
                <w:noProof/>
                <w:lang w:val="en-US"/>
              </w:rPr>
              <w:t>Literature Review</w:t>
            </w:r>
            <w:r>
              <w:rPr>
                <w:noProof/>
                <w:webHidden/>
              </w:rPr>
              <w:tab/>
            </w:r>
            <w:r>
              <w:rPr>
                <w:noProof/>
                <w:webHidden/>
              </w:rPr>
              <w:fldChar w:fldCharType="begin"/>
            </w:r>
            <w:r>
              <w:rPr>
                <w:noProof/>
                <w:webHidden/>
              </w:rPr>
              <w:instrText xml:space="preserve"> PAGEREF _Toc80801684 \h </w:instrText>
            </w:r>
            <w:r>
              <w:rPr>
                <w:noProof/>
                <w:webHidden/>
              </w:rPr>
            </w:r>
            <w:r>
              <w:rPr>
                <w:noProof/>
                <w:webHidden/>
              </w:rPr>
              <w:fldChar w:fldCharType="separate"/>
            </w:r>
            <w:r>
              <w:rPr>
                <w:noProof/>
                <w:webHidden/>
              </w:rPr>
              <w:t>9</w:t>
            </w:r>
            <w:r>
              <w:rPr>
                <w:noProof/>
                <w:webHidden/>
              </w:rPr>
              <w:fldChar w:fldCharType="end"/>
            </w:r>
          </w:hyperlink>
        </w:p>
        <w:p w14:paraId="41C55C39" w14:textId="54C70A79" w:rsidR="00481467" w:rsidRDefault="00481467">
          <w:pPr>
            <w:pStyle w:val="TOC1"/>
            <w:tabs>
              <w:tab w:val="left" w:pos="581"/>
              <w:tab w:val="right" w:leader="dot" w:pos="9016"/>
            </w:tabs>
            <w:rPr>
              <w:rFonts w:eastAsiaTheme="minorEastAsia" w:cstheme="minorBidi"/>
              <w:b w:val="0"/>
              <w:bCs w:val="0"/>
              <w:caps w:val="0"/>
              <w:noProof/>
              <w:sz w:val="24"/>
              <w:szCs w:val="24"/>
              <w:u w:val="none"/>
              <w:lang w:eastAsia="en-GB"/>
            </w:rPr>
          </w:pPr>
          <w:hyperlink w:anchor="_Toc80801685" w:history="1">
            <w:r w:rsidRPr="00B25CE3">
              <w:rPr>
                <w:rStyle w:val="Hyperlink"/>
                <w:noProof/>
                <w:lang w:val="en-US"/>
              </w:rPr>
              <w:t>2.2.</w:t>
            </w:r>
            <w:r>
              <w:rPr>
                <w:rFonts w:eastAsiaTheme="minorEastAsia" w:cstheme="minorBidi"/>
                <w:b w:val="0"/>
                <w:bCs w:val="0"/>
                <w:caps w:val="0"/>
                <w:noProof/>
                <w:sz w:val="24"/>
                <w:szCs w:val="24"/>
                <w:u w:val="none"/>
                <w:lang w:eastAsia="en-GB"/>
              </w:rPr>
              <w:tab/>
            </w:r>
            <w:r w:rsidRPr="00B25CE3">
              <w:rPr>
                <w:rStyle w:val="Hyperlink"/>
                <w:noProof/>
                <w:lang w:val="en-US"/>
              </w:rPr>
              <w:t>Method</w:t>
            </w:r>
            <w:r>
              <w:rPr>
                <w:noProof/>
                <w:webHidden/>
              </w:rPr>
              <w:tab/>
            </w:r>
            <w:r>
              <w:rPr>
                <w:noProof/>
                <w:webHidden/>
              </w:rPr>
              <w:fldChar w:fldCharType="begin"/>
            </w:r>
            <w:r>
              <w:rPr>
                <w:noProof/>
                <w:webHidden/>
              </w:rPr>
              <w:instrText xml:space="preserve"> PAGEREF _Toc80801685 \h </w:instrText>
            </w:r>
            <w:r>
              <w:rPr>
                <w:noProof/>
                <w:webHidden/>
              </w:rPr>
            </w:r>
            <w:r>
              <w:rPr>
                <w:noProof/>
                <w:webHidden/>
              </w:rPr>
              <w:fldChar w:fldCharType="separate"/>
            </w:r>
            <w:r>
              <w:rPr>
                <w:noProof/>
                <w:webHidden/>
              </w:rPr>
              <w:t>10</w:t>
            </w:r>
            <w:r>
              <w:rPr>
                <w:noProof/>
                <w:webHidden/>
              </w:rPr>
              <w:fldChar w:fldCharType="end"/>
            </w:r>
          </w:hyperlink>
        </w:p>
        <w:p w14:paraId="4B6FC17C" w14:textId="71F64380" w:rsidR="00481467" w:rsidRDefault="00481467">
          <w:pPr>
            <w:pStyle w:val="TOC1"/>
            <w:tabs>
              <w:tab w:val="left" w:pos="410"/>
              <w:tab w:val="right" w:leader="dot" w:pos="9016"/>
            </w:tabs>
            <w:rPr>
              <w:rFonts w:eastAsiaTheme="minorEastAsia" w:cstheme="minorBidi"/>
              <w:b w:val="0"/>
              <w:bCs w:val="0"/>
              <w:caps w:val="0"/>
              <w:noProof/>
              <w:sz w:val="24"/>
              <w:szCs w:val="24"/>
              <w:u w:val="none"/>
              <w:lang w:eastAsia="en-GB"/>
            </w:rPr>
          </w:pPr>
          <w:hyperlink w:anchor="_Toc80801686" w:history="1">
            <w:r w:rsidRPr="00B25CE3">
              <w:rPr>
                <w:rStyle w:val="Hyperlink"/>
                <w:noProof/>
                <w:lang w:val="en-US"/>
              </w:rPr>
              <w:t>3.</w:t>
            </w:r>
            <w:r>
              <w:rPr>
                <w:rFonts w:eastAsiaTheme="minorEastAsia" w:cstheme="minorBidi"/>
                <w:b w:val="0"/>
                <w:bCs w:val="0"/>
                <w:caps w:val="0"/>
                <w:noProof/>
                <w:sz w:val="24"/>
                <w:szCs w:val="24"/>
                <w:u w:val="none"/>
                <w:lang w:eastAsia="en-GB"/>
              </w:rPr>
              <w:tab/>
            </w:r>
            <w:r w:rsidRPr="00B25CE3">
              <w:rPr>
                <w:rStyle w:val="Hyperlink"/>
                <w:noProof/>
                <w:lang w:val="en-US"/>
              </w:rPr>
              <w:t>Findings</w:t>
            </w:r>
            <w:r>
              <w:rPr>
                <w:noProof/>
                <w:webHidden/>
              </w:rPr>
              <w:tab/>
            </w:r>
            <w:r>
              <w:rPr>
                <w:noProof/>
                <w:webHidden/>
              </w:rPr>
              <w:fldChar w:fldCharType="begin"/>
            </w:r>
            <w:r>
              <w:rPr>
                <w:noProof/>
                <w:webHidden/>
              </w:rPr>
              <w:instrText xml:space="preserve"> PAGEREF _Toc80801686 \h </w:instrText>
            </w:r>
            <w:r>
              <w:rPr>
                <w:noProof/>
                <w:webHidden/>
              </w:rPr>
            </w:r>
            <w:r>
              <w:rPr>
                <w:noProof/>
                <w:webHidden/>
              </w:rPr>
              <w:fldChar w:fldCharType="separate"/>
            </w:r>
            <w:r>
              <w:rPr>
                <w:noProof/>
                <w:webHidden/>
              </w:rPr>
              <w:t>10</w:t>
            </w:r>
            <w:r>
              <w:rPr>
                <w:noProof/>
                <w:webHidden/>
              </w:rPr>
              <w:fldChar w:fldCharType="end"/>
            </w:r>
          </w:hyperlink>
        </w:p>
        <w:p w14:paraId="195E9687" w14:textId="6A538D99" w:rsidR="00481467" w:rsidRDefault="00481467">
          <w:pPr>
            <w:pStyle w:val="TOC1"/>
            <w:tabs>
              <w:tab w:val="left" w:pos="410"/>
              <w:tab w:val="right" w:leader="dot" w:pos="9016"/>
            </w:tabs>
            <w:rPr>
              <w:rFonts w:eastAsiaTheme="minorEastAsia" w:cstheme="minorBidi"/>
              <w:b w:val="0"/>
              <w:bCs w:val="0"/>
              <w:caps w:val="0"/>
              <w:noProof/>
              <w:sz w:val="24"/>
              <w:szCs w:val="24"/>
              <w:u w:val="none"/>
              <w:lang w:eastAsia="en-GB"/>
            </w:rPr>
          </w:pPr>
          <w:hyperlink w:anchor="_Toc80801687" w:history="1">
            <w:r w:rsidRPr="00B25CE3">
              <w:rPr>
                <w:rStyle w:val="Hyperlink"/>
                <w:noProof/>
                <w:lang w:val="en-US"/>
              </w:rPr>
              <w:t>4.</w:t>
            </w:r>
            <w:r>
              <w:rPr>
                <w:rFonts w:eastAsiaTheme="minorEastAsia" w:cstheme="minorBidi"/>
                <w:b w:val="0"/>
                <w:bCs w:val="0"/>
                <w:caps w:val="0"/>
                <w:noProof/>
                <w:sz w:val="24"/>
                <w:szCs w:val="24"/>
                <w:u w:val="none"/>
                <w:lang w:eastAsia="en-GB"/>
              </w:rPr>
              <w:tab/>
            </w:r>
            <w:r w:rsidRPr="00B25CE3">
              <w:rPr>
                <w:rStyle w:val="Hyperlink"/>
                <w:noProof/>
                <w:lang w:val="en-US"/>
              </w:rPr>
              <w:t>Discussion</w:t>
            </w:r>
            <w:r>
              <w:rPr>
                <w:noProof/>
                <w:webHidden/>
              </w:rPr>
              <w:tab/>
            </w:r>
            <w:r>
              <w:rPr>
                <w:noProof/>
                <w:webHidden/>
              </w:rPr>
              <w:fldChar w:fldCharType="begin"/>
            </w:r>
            <w:r>
              <w:rPr>
                <w:noProof/>
                <w:webHidden/>
              </w:rPr>
              <w:instrText xml:space="preserve"> PAGEREF _Toc80801687 \h </w:instrText>
            </w:r>
            <w:r>
              <w:rPr>
                <w:noProof/>
                <w:webHidden/>
              </w:rPr>
            </w:r>
            <w:r>
              <w:rPr>
                <w:noProof/>
                <w:webHidden/>
              </w:rPr>
              <w:fldChar w:fldCharType="separate"/>
            </w:r>
            <w:r>
              <w:rPr>
                <w:noProof/>
                <w:webHidden/>
              </w:rPr>
              <w:t>11</w:t>
            </w:r>
            <w:r>
              <w:rPr>
                <w:noProof/>
                <w:webHidden/>
              </w:rPr>
              <w:fldChar w:fldCharType="end"/>
            </w:r>
          </w:hyperlink>
        </w:p>
        <w:p w14:paraId="5CC182C5" w14:textId="460468A3" w:rsidR="00481467" w:rsidRDefault="00481467">
          <w:pPr>
            <w:pStyle w:val="TOC1"/>
            <w:tabs>
              <w:tab w:val="left" w:pos="410"/>
              <w:tab w:val="right" w:leader="dot" w:pos="9016"/>
            </w:tabs>
            <w:rPr>
              <w:rFonts w:eastAsiaTheme="minorEastAsia" w:cstheme="minorBidi"/>
              <w:b w:val="0"/>
              <w:bCs w:val="0"/>
              <w:caps w:val="0"/>
              <w:noProof/>
              <w:sz w:val="24"/>
              <w:szCs w:val="24"/>
              <w:u w:val="none"/>
              <w:lang w:eastAsia="en-GB"/>
            </w:rPr>
          </w:pPr>
          <w:hyperlink w:anchor="_Toc80801688" w:history="1">
            <w:r w:rsidRPr="00B25CE3">
              <w:rPr>
                <w:rStyle w:val="Hyperlink"/>
                <w:noProof/>
                <w:lang w:val="en-US"/>
              </w:rPr>
              <w:t>5.</w:t>
            </w:r>
            <w:r>
              <w:rPr>
                <w:rFonts w:eastAsiaTheme="minorEastAsia" w:cstheme="minorBidi"/>
                <w:b w:val="0"/>
                <w:bCs w:val="0"/>
                <w:caps w:val="0"/>
                <w:noProof/>
                <w:sz w:val="24"/>
                <w:szCs w:val="24"/>
                <w:u w:val="none"/>
                <w:lang w:eastAsia="en-GB"/>
              </w:rPr>
              <w:tab/>
            </w:r>
            <w:r w:rsidRPr="00B25CE3">
              <w:rPr>
                <w:rStyle w:val="Hyperlink"/>
                <w:noProof/>
                <w:lang w:val="en-US"/>
              </w:rPr>
              <w:t>Conclusion</w:t>
            </w:r>
            <w:r>
              <w:rPr>
                <w:noProof/>
                <w:webHidden/>
              </w:rPr>
              <w:tab/>
            </w:r>
            <w:r>
              <w:rPr>
                <w:noProof/>
                <w:webHidden/>
              </w:rPr>
              <w:fldChar w:fldCharType="begin"/>
            </w:r>
            <w:r>
              <w:rPr>
                <w:noProof/>
                <w:webHidden/>
              </w:rPr>
              <w:instrText xml:space="preserve"> PAGEREF _Toc80801688 \h </w:instrText>
            </w:r>
            <w:r>
              <w:rPr>
                <w:noProof/>
                <w:webHidden/>
              </w:rPr>
            </w:r>
            <w:r>
              <w:rPr>
                <w:noProof/>
                <w:webHidden/>
              </w:rPr>
              <w:fldChar w:fldCharType="separate"/>
            </w:r>
            <w:r>
              <w:rPr>
                <w:noProof/>
                <w:webHidden/>
              </w:rPr>
              <w:t>12</w:t>
            </w:r>
            <w:r>
              <w:rPr>
                <w:noProof/>
                <w:webHidden/>
              </w:rPr>
              <w:fldChar w:fldCharType="end"/>
            </w:r>
          </w:hyperlink>
        </w:p>
        <w:p w14:paraId="06C2B595" w14:textId="0685E18C" w:rsidR="00481467" w:rsidRDefault="00481467">
          <w:pPr>
            <w:pStyle w:val="TOC1"/>
            <w:tabs>
              <w:tab w:val="left" w:pos="410"/>
              <w:tab w:val="right" w:leader="dot" w:pos="9016"/>
            </w:tabs>
            <w:rPr>
              <w:rFonts w:eastAsiaTheme="minorEastAsia" w:cstheme="minorBidi"/>
              <w:b w:val="0"/>
              <w:bCs w:val="0"/>
              <w:caps w:val="0"/>
              <w:noProof/>
              <w:sz w:val="24"/>
              <w:szCs w:val="24"/>
              <w:u w:val="none"/>
              <w:lang w:eastAsia="en-GB"/>
            </w:rPr>
          </w:pPr>
          <w:hyperlink w:anchor="_Toc80801689" w:history="1">
            <w:r w:rsidRPr="00B25CE3">
              <w:rPr>
                <w:rStyle w:val="Hyperlink"/>
                <w:noProof/>
                <w:lang w:val="en-US"/>
              </w:rPr>
              <w:t>6.</w:t>
            </w:r>
            <w:r>
              <w:rPr>
                <w:rFonts w:eastAsiaTheme="minorEastAsia" w:cstheme="minorBidi"/>
                <w:b w:val="0"/>
                <w:bCs w:val="0"/>
                <w:caps w:val="0"/>
                <w:noProof/>
                <w:sz w:val="24"/>
                <w:szCs w:val="24"/>
                <w:u w:val="none"/>
                <w:lang w:eastAsia="en-GB"/>
              </w:rPr>
              <w:tab/>
            </w:r>
            <w:r w:rsidRPr="00B25CE3">
              <w:rPr>
                <w:rStyle w:val="Hyperlink"/>
                <w:noProof/>
                <w:lang w:val="en-US"/>
              </w:rPr>
              <w:t>References</w:t>
            </w:r>
            <w:r>
              <w:rPr>
                <w:noProof/>
                <w:webHidden/>
              </w:rPr>
              <w:tab/>
            </w:r>
            <w:r>
              <w:rPr>
                <w:noProof/>
                <w:webHidden/>
              </w:rPr>
              <w:fldChar w:fldCharType="begin"/>
            </w:r>
            <w:r>
              <w:rPr>
                <w:noProof/>
                <w:webHidden/>
              </w:rPr>
              <w:instrText xml:space="preserve"> PAGEREF _Toc80801689 \h </w:instrText>
            </w:r>
            <w:r>
              <w:rPr>
                <w:noProof/>
                <w:webHidden/>
              </w:rPr>
            </w:r>
            <w:r>
              <w:rPr>
                <w:noProof/>
                <w:webHidden/>
              </w:rPr>
              <w:fldChar w:fldCharType="separate"/>
            </w:r>
            <w:r>
              <w:rPr>
                <w:noProof/>
                <w:webHidden/>
              </w:rPr>
              <w:t>13</w:t>
            </w:r>
            <w:r>
              <w:rPr>
                <w:noProof/>
                <w:webHidden/>
              </w:rPr>
              <w:fldChar w:fldCharType="end"/>
            </w:r>
          </w:hyperlink>
        </w:p>
        <w:p w14:paraId="76BCCBD3" w14:textId="3318D371" w:rsidR="00481467" w:rsidRDefault="00481467">
          <w:pPr>
            <w:pStyle w:val="TOC2"/>
            <w:tabs>
              <w:tab w:val="right" w:leader="dot" w:pos="9016"/>
            </w:tabs>
            <w:rPr>
              <w:rFonts w:eastAsiaTheme="minorEastAsia" w:cstheme="minorBidi"/>
              <w:b w:val="0"/>
              <w:bCs w:val="0"/>
              <w:smallCaps w:val="0"/>
              <w:noProof/>
              <w:sz w:val="24"/>
              <w:szCs w:val="24"/>
              <w:lang w:eastAsia="en-GB"/>
            </w:rPr>
          </w:pPr>
          <w:hyperlink w:anchor="_Toc80801690" w:history="1">
            <w:r w:rsidRPr="00B25CE3">
              <w:rPr>
                <w:rStyle w:val="Hyperlink"/>
                <w:noProof/>
                <w:lang w:val="en-US"/>
              </w:rPr>
              <w:t>List of Tables and Figures</w:t>
            </w:r>
            <w:r>
              <w:rPr>
                <w:noProof/>
                <w:webHidden/>
              </w:rPr>
              <w:tab/>
            </w:r>
            <w:r>
              <w:rPr>
                <w:noProof/>
                <w:webHidden/>
              </w:rPr>
              <w:fldChar w:fldCharType="begin"/>
            </w:r>
            <w:r>
              <w:rPr>
                <w:noProof/>
                <w:webHidden/>
              </w:rPr>
              <w:instrText xml:space="preserve"> PAGEREF _Toc80801690 \h </w:instrText>
            </w:r>
            <w:r>
              <w:rPr>
                <w:noProof/>
                <w:webHidden/>
              </w:rPr>
            </w:r>
            <w:r>
              <w:rPr>
                <w:noProof/>
                <w:webHidden/>
              </w:rPr>
              <w:fldChar w:fldCharType="separate"/>
            </w:r>
            <w:r>
              <w:rPr>
                <w:noProof/>
                <w:webHidden/>
              </w:rPr>
              <w:t>13</w:t>
            </w:r>
            <w:r>
              <w:rPr>
                <w:noProof/>
                <w:webHidden/>
              </w:rPr>
              <w:fldChar w:fldCharType="end"/>
            </w:r>
          </w:hyperlink>
        </w:p>
        <w:p w14:paraId="43E44E6B" w14:textId="16038F79" w:rsidR="00481467" w:rsidRDefault="00481467">
          <w:pPr>
            <w:pStyle w:val="TOC2"/>
            <w:tabs>
              <w:tab w:val="right" w:leader="dot" w:pos="9016"/>
            </w:tabs>
            <w:rPr>
              <w:rFonts w:eastAsiaTheme="minorEastAsia" w:cstheme="minorBidi"/>
              <w:b w:val="0"/>
              <w:bCs w:val="0"/>
              <w:smallCaps w:val="0"/>
              <w:noProof/>
              <w:sz w:val="24"/>
              <w:szCs w:val="24"/>
              <w:lang w:eastAsia="en-GB"/>
            </w:rPr>
          </w:pPr>
          <w:hyperlink w:anchor="_Toc80801691" w:history="1">
            <w:r w:rsidRPr="00B25CE3">
              <w:rPr>
                <w:rStyle w:val="Hyperlink"/>
                <w:noProof/>
                <w:lang w:val="en-US"/>
              </w:rPr>
              <w:t>Glossary</w:t>
            </w:r>
            <w:r>
              <w:rPr>
                <w:noProof/>
                <w:webHidden/>
              </w:rPr>
              <w:tab/>
            </w:r>
            <w:r>
              <w:rPr>
                <w:noProof/>
                <w:webHidden/>
              </w:rPr>
              <w:fldChar w:fldCharType="begin"/>
            </w:r>
            <w:r>
              <w:rPr>
                <w:noProof/>
                <w:webHidden/>
              </w:rPr>
              <w:instrText xml:space="preserve"> PAGEREF _Toc80801691 \h </w:instrText>
            </w:r>
            <w:r>
              <w:rPr>
                <w:noProof/>
                <w:webHidden/>
              </w:rPr>
            </w:r>
            <w:r>
              <w:rPr>
                <w:noProof/>
                <w:webHidden/>
              </w:rPr>
              <w:fldChar w:fldCharType="separate"/>
            </w:r>
            <w:r>
              <w:rPr>
                <w:noProof/>
                <w:webHidden/>
              </w:rPr>
              <w:t>13</w:t>
            </w:r>
            <w:r>
              <w:rPr>
                <w:noProof/>
                <w:webHidden/>
              </w:rPr>
              <w:fldChar w:fldCharType="end"/>
            </w:r>
          </w:hyperlink>
        </w:p>
        <w:p w14:paraId="28A146F3" w14:textId="664BED0F" w:rsidR="00481467" w:rsidRDefault="00481467">
          <w:pPr>
            <w:pStyle w:val="TOC2"/>
            <w:tabs>
              <w:tab w:val="right" w:leader="dot" w:pos="9016"/>
            </w:tabs>
            <w:rPr>
              <w:rFonts w:eastAsiaTheme="minorEastAsia" w:cstheme="minorBidi"/>
              <w:b w:val="0"/>
              <w:bCs w:val="0"/>
              <w:smallCaps w:val="0"/>
              <w:noProof/>
              <w:sz w:val="24"/>
              <w:szCs w:val="24"/>
              <w:lang w:eastAsia="en-GB"/>
            </w:rPr>
          </w:pPr>
          <w:hyperlink w:anchor="_Toc80801692" w:history="1">
            <w:r w:rsidRPr="00B25CE3">
              <w:rPr>
                <w:rStyle w:val="Hyperlink"/>
                <w:noProof/>
                <w:lang w:val="en-US"/>
              </w:rPr>
              <w:t>Appendix</w:t>
            </w:r>
            <w:r>
              <w:rPr>
                <w:noProof/>
                <w:webHidden/>
              </w:rPr>
              <w:tab/>
            </w:r>
            <w:r>
              <w:rPr>
                <w:noProof/>
                <w:webHidden/>
              </w:rPr>
              <w:fldChar w:fldCharType="begin"/>
            </w:r>
            <w:r>
              <w:rPr>
                <w:noProof/>
                <w:webHidden/>
              </w:rPr>
              <w:instrText xml:space="preserve"> PAGEREF _Toc80801692 \h </w:instrText>
            </w:r>
            <w:r>
              <w:rPr>
                <w:noProof/>
                <w:webHidden/>
              </w:rPr>
            </w:r>
            <w:r>
              <w:rPr>
                <w:noProof/>
                <w:webHidden/>
              </w:rPr>
              <w:fldChar w:fldCharType="separate"/>
            </w:r>
            <w:r>
              <w:rPr>
                <w:noProof/>
                <w:webHidden/>
              </w:rPr>
              <w:t>13</w:t>
            </w:r>
            <w:r>
              <w:rPr>
                <w:noProof/>
                <w:webHidden/>
              </w:rPr>
              <w:fldChar w:fldCharType="end"/>
            </w:r>
          </w:hyperlink>
        </w:p>
        <w:p w14:paraId="2E396342" w14:textId="4E2B9737" w:rsidR="00C932E9" w:rsidRDefault="00C932E9">
          <w:r>
            <w:rPr>
              <w:b/>
              <w:bCs/>
              <w:noProof/>
            </w:rPr>
            <w:fldChar w:fldCharType="end"/>
          </w:r>
        </w:p>
      </w:sdtContent>
    </w:sdt>
    <w:p w14:paraId="39BA7967" w14:textId="466651EB" w:rsidR="00A507C5" w:rsidRPr="005177C2" w:rsidRDefault="00A507C5" w:rsidP="005177C2">
      <w:pPr>
        <w:rPr>
          <w:lang w:val="en-US"/>
        </w:rPr>
      </w:pPr>
      <w:r w:rsidRPr="00A507C5">
        <w:rPr>
          <w:b/>
          <w:sz w:val="28"/>
          <w:lang w:val="en-US"/>
        </w:rPr>
        <w:br w:type="page"/>
      </w:r>
    </w:p>
    <w:p w14:paraId="6DF36846" w14:textId="466B28AC" w:rsidR="00A507C5" w:rsidRDefault="00A507C5" w:rsidP="00A507C5">
      <w:pPr>
        <w:pStyle w:val="Heading1"/>
        <w:rPr>
          <w:lang w:val="en-US"/>
        </w:rPr>
      </w:pPr>
      <w:bookmarkStart w:id="4" w:name="_Toc80801682"/>
      <w:r>
        <w:rPr>
          <w:lang w:val="en-US"/>
        </w:rPr>
        <w:lastRenderedPageBreak/>
        <w:t>Introduction</w:t>
      </w:r>
      <w:bookmarkEnd w:id="4"/>
    </w:p>
    <w:p w14:paraId="2698CCA1" w14:textId="77777777" w:rsidR="005177C2" w:rsidRDefault="005177C2" w:rsidP="005177C2">
      <w:pPr>
        <w:pStyle w:val="NormalWeb"/>
        <w:spacing w:before="0" w:beforeAutospacing="0" w:after="0" w:afterAutospacing="0"/>
        <w:rPr>
          <w:rFonts w:ascii="Calibri" w:hAnsi="Calibri" w:cs="Calibri"/>
          <w:b/>
          <w:bCs/>
          <w:szCs w:val="22"/>
          <w:lang w:val="en-US"/>
        </w:rPr>
      </w:pPr>
    </w:p>
    <w:p w14:paraId="55A87F3D" w14:textId="63F41A10" w:rsidR="005177C2" w:rsidRDefault="005177C2" w:rsidP="005177C2">
      <w:pPr>
        <w:pStyle w:val="NormalWeb"/>
        <w:spacing w:before="0" w:beforeAutospacing="0" w:after="0" w:afterAutospacing="0"/>
        <w:rPr>
          <w:rFonts w:ascii="Calibri" w:hAnsi="Calibri" w:cs="Calibri"/>
          <w:szCs w:val="22"/>
          <w:lang w:val="en-US"/>
        </w:rPr>
      </w:pPr>
      <w:r>
        <w:rPr>
          <w:rFonts w:ascii="Calibri" w:hAnsi="Calibri" w:cs="Calibri"/>
          <w:b/>
          <w:bCs/>
          <w:szCs w:val="22"/>
          <w:lang w:val="en-US"/>
        </w:rPr>
        <w:t>Margins</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240"/>
        <w:gridCol w:w="3550"/>
      </w:tblGrid>
      <w:tr w:rsidR="005177C2" w14:paraId="1D915B0F" w14:textId="77777777" w:rsidTr="005177C2">
        <w:tc>
          <w:tcPr>
            <w:tcW w:w="12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263202" w14:textId="77777777" w:rsidR="005177C2" w:rsidRDefault="005177C2">
            <w:pPr>
              <w:pStyle w:val="NormalWeb"/>
              <w:spacing w:before="0" w:beforeAutospacing="0" w:after="0" w:afterAutospacing="0"/>
              <w:rPr>
                <w:rFonts w:ascii="Calibri" w:hAnsi="Calibri" w:cs="Calibri"/>
                <w:sz w:val="17"/>
                <w:szCs w:val="17"/>
              </w:rPr>
            </w:pPr>
            <w:r>
              <w:rPr>
                <w:rFonts w:ascii="Calibri" w:hAnsi="Calibri" w:cs="Calibri"/>
                <w:sz w:val="17"/>
                <w:szCs w:val="17"/>
              </w:rPr>
              <w:t xml:space="preserve">Page margins </w:t>
            </w:r>
          </w:p>
        </w:tc>
        <w:tc>
          <w:tcPr>
            <w:tcW w:w="35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595151" w14:textId="77777777" w:rsidR="005177C2" w:rsidRDefault="005177C2">
            <w:pPr>
              <w:pStyle w:val="NormalWeb"/>
              <w:spacing w:before="0" w:beforeAutospacing="0" w:after="0" w:afterAutospacing="0"/>
              <w:rPr>
                <w:rFonts w:ascii="Calibri" w:hAnsi="Calibri" w:cs="Calibri"/>
                <w:sz w:val="17"/>
                <w:szCs w:val="17"/>
              </w:rPr>
            </w:pPr>
            <w:r>
              <w:rPr>
                <w:rFonts w:ascii="Calibri" w:hAnsi="Calibri" w:cs="Calibri"/>
                <w:sz w:val="17"/>
                <w:szCs w:val="17"/>
                <w:lang w:val="en-GB"/>
              </w:rPr>
              <w:t>left 2.5 cm right 1.5 cm top 3.0 cm bottom 2.8 cm</w:t>
            </w:r>
            <w:r w:rsidRPr="005177C2">
              <w:rPr>
                <w:rFonts w:ascii="Calibri" w:hAnsi="Calibri" w:cs="Calibri"/>
                <w:sz w:val="17"/>
                <w:szCs w:val="17"/>
                <w:lang w:val="en-US"/>
              </w:rPr>
              <w:t> </w:t>
            </w:r>
          </w:p>
        </w:tc>
      </w:tr>
      <w:tr w:rsidR="005177C2" w14:paraId="2D91D5EB" w14:textId="77777777" w:rsidTr="005177C2">
        <w:tc>
          <w:tcPr>
            <w:tcW w:w="12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5EFEA0" w14:textId="77777777" w:rsidR="005177C2" w:rsidRDefault="005177C2">
            <w:pPr>
              <w:pStyle w:val="NormalWeb"/>
              <w:spacing w:before="0" w:beforeAutospacing="0" w:after="0" w:afterAutospacing="0"/>
              <w:rPr>
                <w:rFonts w:ascii="Calibri" w:hAnsi="Calibri" w:cs="Calibri"/>
                <w:sz w:val="17"/>
                <w:szCs w:val="17"/>
              </w:rPr>
            </w:pPr>
            <w:r>
              <w:rPr>
                <w:rFonts w:ascii="Calibri" w:hAnsi="Calibri" w:cs="Calibri"/>
                <w:sz w:val="17"/>
                <w:szCs w:val="17"/>
              </w:rPr>
              <w:t xml:space="preserve">Header: </w:t>
            </w:r>
          </w:p>
        </w:tc>
        <w:tc>
          <w:tcPr>
            <w:tcW w:w="34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5B3877" w14:textId="77777777" w:rsidR="005177C2" w:rsidRDefault="005177C2">
            <w:pPr>
              <w:pStyle w:val="NormalWeb"/>
              <w:spacing w:before="0" w:beforeAutospacing="0" w:after="0" w:afterAutospacing="0"/>
              <w:rPr>
                <w:rFonts w:ascii="Calibri" w:hAnsi="Calibri" w:cs="Calibri"/>
                <w:sz w:val="17"/>
                <w:szCs w:val="17"/>
              </w:rPr>
            </w:pPr>
            <w:r>
              <w:rPr>
                <w:rFonts w:ascii="Calibri" w:hAnsi="Calibri" w:cs="Calibri"/>
                <w:sz w:val="17"/>
                <w:szCs w:val="17"/>
                <w:lang w:val="en-GB"/>
              </w:rPr>
              <w:t>1.2 cm</w:t>
            </w:r>
            <w:r>
              <w:rPr>
                <w:rFonts w:ascii="Calibri" w:hAnsi="Calibri" w:cs="Calibri"/>
                <w:sz w:val="17"/>
                <w:szCs w:val="17"/>
                <w:lang w:val="de-CH"/>
              </w:rPr>
              <w:t> </w:t>
            </w:r>
          </w:p>
        </w:tc>
      </w:tr>
      <w:tr w:rsidR="005177C2" w14:paraId="07D5E9F1" w14:textId="77777777" w:rsidTr="005177C2">
        <w:tc>
          <w:tcPr>
            <w:tcW w:w="12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C8640C" w14:textId="77777777" w:rsidR="005177C2" w:rsidRDefault="005177C2">
            <w:pPr>
              <w:pStyle w:val="NormalWeb"/>
              <w:spacing w:before="0" w:beforeAutospacing="0" w:after="0" w:afterAutospacing="0"/>
              <w:rPr>
                <w:rFonts w:ascii="Calibri" w:hAnsi="Calibri" w:cs="Calibri"/>
                <w:sz w:val="17"/>
                <w:szCs w:val="17"/>
              </w:rPr>
            </w:pPr>
            <w:r>
              <w:rPr>
                <w:rFonts w:ascii="Calibri" w:hAnsi="Calibri" w:cs="Calibri"/>
                <w:sz w:val="17"/>
                <w:szCs w:val="17"/>
              </w:rPr>
              <w:t xml:space="preserve">Footer: </w:t>
            </w:r>
          </w:p>
        </w:tc>
        <w:tc>
          <w:tcPr>
            <w:tcW w:w="34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B30BBA" w14:textId="77777777" w:rsidR="005177C2" w:rsidRDefault="005177C2">
            <w:pPr>
              <w:pStyle w:val="NormalWeb"/>
              <w:spacing w:before="0" w:beforeAutospacing="0" w:after="0" w:afterAutospacing="0"/>
              <w:rPr>
                <w:rFonts w:ascii="Calibri" w:hAnsi="Calibri" w:cs="Calibri"/>
                <w:sz w:val="17"/>
                <w:szCs w:val="17"/>
              </w:rPr>
            </w:pPr>
            <w:r>
              <w:rPr>
                <w:rFonts w:ascii="Calibri" w:hAnsi="Calibri" w:cs="Calibri"/>
                <w:sz w:val="17"/>
                <w:szCs w:val="17"/>
                <w:lang w:val="en-GB"/>
              </w:rPr>
              <w:t>1.8 cm</w:t>
            </w:r>
            <w:r>
              <w:rPr>
                <w:rFonts w:ascii="Calibri" w:hAnsi="Calibri" w:cs="Calibri"/>
                <w:sz w:val="17"/>
                <w:szCs w:val="17"/>
                <w:lang w:val="de-CH"/>
              </w:rPr>
              <w:t> </w:t>
            </w:r>
          </w:p>
        </w:tc>
      </w:tr>
      <w:tr w:rsidR="005177C2" w14:paraId="6401F3AD" w14:textId="77777777" w:rsidTr="005177C2">
        <w:tc>
          <w:tcPr>
            <w:tcW w:w="12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7C7055" w14:textId="77777777" w:rsidR="005177C2" w:rsidRDefault="005177C2">
            <w:pPr>
              <w:pStyle w:val="NormalWeb"/>
              <w:spacing w:before="0" w:beforeAutospacing="0" w:after="0" w:afterAutospacing="0"/>
              <w:rPr>
                <w:rFonts w:ascii="Calibri" w:hAnsi="Calibri" w:cs="Calibri"/>
                <w:sz w:val="17"/>
                <w:szCs w:val="17"/>
              </w:rPr>
            </w:pPr>
            <w:r>
              <w:rPr>
                <w:rFonts w:ascii="Calibri" w:hAnsi="Calibri" w:cs="Calibri"/>
                <w:sz w:val="17"/>
                <w:szCs w:val="17"/>
              </w:rPr>
              <w:t xml:space="preserve">Line spacing: </w:t>
            </w:r>
          </w:p>
        </w:tc>
        <w:tc>
          <w:tcPr>
            <w:tcW w:w="34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EE460C" w14:textId="77777777" w:rsidR="005177C2" w:rsidRDefault="005177C2">
            <w:pPr>
              <w:pStyle w:val="NormalWeb"/>
              <w:spacing w:before="0" w:beforeAutospacing="0" w:after="0" w:afterAutospacing="0"/>
              <w:rPr>
                <w:rFonts w:ascii="Calibri" w:hAnsi="Calibri" w:cs="Calibri"/>
                <w:sz w:val="17"/>
                <w:szCs w:val="17"/>
              </w:rPr>
            </w:pPr>
            <w:r>
              <w:rPr>
                <w:rFonts w:ascii="Calibri" w:hAnsi="Calibri" w:cs="Calibri"/>
                <w:sz w:val="17"/>
                <w:szCs w:val="17"/>
                <w:lang w:val="en-GB"/>
              </w:rPr>
              <w:t>Body text: 1.5 lines Footnote: 1.0 lines</w:t>
            </w:r>
            <w:r w:rsidRPr="005177C2">
              <w:rPr>
                <w:rFonts w:ascii="Calibri" w:hAnsi="Calibri" w:cs="Calibri"/>
                <w:sz w:val="17"/>
                <w:szCs w:val="17"/>
                <w:lang w:val="en-US"/>
              </w:rPr>
              <w:t> </w:t>
            </w:r>
          </w:p>
        </w:tc>
      </w:tr>
    </w:tbl>
    <w:p w14:paraId="5CA88098" w14:textId="407E3CA2" w:rsidR="005177C2" w:rsidRDefault="005177C2" w:rsidP="005177C2">
      <w:pPr>
        <w:pStyle w:val="NormalWeb"/>
        <w:spacing w:before="0" w:beforeAutospacing="0" w:after="0" w:afterAutospacing="0"/>
        <w:rPr>
          <w:rFonts w:ascii="Calibri" w:hAnsi="Calibri" w:cs="Calibri"/>
          <w:szCs w:val="22"/>
          <w:lang w:val="en-US"/>
        </w:rPr>
      </w:pPr>
      <w:r>
        <w:rPr>
          <w:rFonts w:ascii="Calibri" w:hAnsi="Calibri" w:cs="Calibri"/>
          <w:szCs w:val="22"/>
          <w:lang w:val="en-US"/>
        </w:rPr>
        <w:t>  </w:t>
      </w:r>
    </w:p>
    <w:p w14:paraId="475A3331" w14:textId="77777777" w:rsidR="005177C2" w:rsidRDefault="005177C2" w:rsidP="005177C2">
      <w:pPr>
        <w:pStyle w:val="NormalWeb"/>
        <w:spacing w:before="0" w:beforeAutospacing="0" w:after="0" w:afterAutospacing="0"/>
        <w:rPr>
          <w:rFonts w:ascii="Calibri" w:hAnsi="Calibri" w:cs="Calibri"/>
          <w:szCs w:val="22"/>
          <w:lang w:val="en-US"/>
        </w:rPr>
      </w:pPr>
      <w:r>
        <w:rPr>
          <w:rFonts w:ascii="Calibri" w:hAnsi="Calibri" w:cs="Calibri"/>
          <w:b/>
          <w:bCs/>
          <w:szCs w:val="22"/>
          <w:lang w:val="en-US"/>
        </w:rPr>
        <w:t xml:space="preserve">Font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650"/>
        <w:gridCol w:w="6356"/>
      </w:tblGrid>
      <w:tr w:rsidR="005177C2" w14:paraId="74B56665" w14:textId="77777777" w:rsidTr="005177C2">
        <w:tc>
          <w:tcPr>
            <w:tcW w:w="27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6AC5D3" w14:textId="77777777" w:rsidR="005177C2" w:rsidRDefault="005177C2">
            <w:pPr>
              <w:pStyle w:val="NormalWeb"/>
              <w:spacing w:before="0" w:beforeAutospacing="0" w:after="0" w:afterAutospacing="0"/>
              <w:rPr>
                <w:rFonts w:ascii="Calibri" w:hAnsi="Calibri" w:cs="Calibri"/>
                <w:szCs w:val="22"/>
              </w:rPr>
            </w:pPr>
            <w:r>
              <w:rPr>
                <w:rFonts w:ascii="Calibri" w:hAnsi="Calibri" w:cs="Calibri"/>
                <w:szCs w:val="22"/>
              </w:rPr>
              <w:t xml:space="preserve">Body text: </w:t>
            </w:r>
          </w:p>
        </w:tc>
        <w:tc>
          <w:tcPr>
            <w:tcW w:w="67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34267E" w14:textId="77777777" w:rsidR="005177C2" w:rsidRDefault="005177C2">
            <w:pPr>
              <w:pStyle w:val="NormalWeb"/>
              <w:spacing w:before="0" w:beforeAutospacing="0" w:after="0" w:afterAutospacing="0"/>
              <w:rPr>
                <w:rFonts w:ascii="Calibri" w:hAnsi="Calibri" w:cs="Calibri"/>
                <w:szCs w:val="22"/>
              </w:rPr>
            </w:pPr>
            <w:r>
              <w:rPr>
                <w:rFonts w:ascii="Calibri" w:hAnsi="Calibri" w:cs="Calibri"/>
                <w:szCs w:val="22"/>
                <w:lang w:val="en-GB"/>
              </w:rPr>
              <w:t>11 point (Arial, Calibri, Helvetica) 12 point (Times New Roman)</w:t>
            </w:r>
            <w:r w:rsidRPr="005177C2">
              <w:rPr>
                <w:rFonts w:ascii="Calibri" w:hAnsi="Calibri" w:cs="Calibri"/>
                <w:szCs w:val="22"/>
                <w:lang w:val="en-US"/>
              </w:rPr>
              <w:t> </w:t>
            </w:r>
          </w:p>
        </w:tc>
      </w:tr>
      <w:tr w:rsidR="005177C2" w14:paraId="2B875471" w14:textId="77777777" w:rsidTr="005177C2">
        <w:tc>
          <w:tcPr>
            <w:tcW w:w="27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261A7D" w14:textId="77777777" w:rsidR="005177C2" w:rsidRDefault="005177C2">
            <w:pPr>
              <w:pStyle w:val="NormalWeb"/>
              <w:spacing w:before="0" w:beforeAutospacing="0" w:after="0" w:afterAutospacing="0"/>
              <w:rPr>
                <w:rFonts w:ascii="Calibri" w:hAnsi="Calibri" w:cs="Calibri"/>
                <w:szCs w:val="22"/>
              </w:rPr>
            </w:pPr>
            <w:r>
              <w:rPr>
                <w:rFonts w:ascii="Calibri" w:hAnsi="Calibri" w:cs="Calibri"/>
                <w:szCs w:val="22"/>
              </w:rPr>
              <w:t xml:space="preserve">Illustration and table titles: </w:t>
            </w:r>
          </w:p>
        </w:tc>
        <w:tc>
          <w:tcPr>
            <w:tcW w:w="66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6D31988" w14:textId="77777777" w:rsidR="005177C2" w:rsidRDefault="005177C2">
            <w:pPr>
              <w:pStyle w:val="NormalWeb"/>
              <w:spacing w:before="0" w:beforeAutospacing="0" w:after="0" w:afterAutospacing="0"/>
              <w:rPr>
                <w:rFonts w:ascii="Calibri" w:hAnsi="Calibri" w:cs="Calibri"/>
                <w:szCs w:val="22"/>
              </w:rPr>
            </w:pPr>
            <w:r>
              <w:rPr>
                <w:rFonts w:ascii="Calibri" w:hAnsi="Calibri" w:cs="Calibri"/>
                <w:szCs w:val="22"/>
                <w:lang w:val="en-GB"/>
              </w:rPr>
              <w:t>10 point (Arial, Calibri, Helvetica) 11 point (Times New Roman)</w:t>
            </w:r>
            <w:r w:rsidRPr="005177C2">
              <w:rPr>
                <w:rFonts w:ascii="Calibri" w:hAnsi="Calibri" w:cs="Calibri"/>
                <w:szCs w:val="22"/>
                <w:lang w:val="en-US"/>
              </w:rPr>
              <w:t> </w:t>
            </w:r>
          </w:p>
        </w:tc>
      </w:tr>
      <w:tr w:rsidR="005177C2" w14:paraId="37219030" w14:textId="77777777" w:rsidTr="005177C2">
        <w:tc>
          <w:tcPr>
            <w:tcW w:w="27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BF4B52" w14:textId="77777777" w:rsidR="005177C2" w:rsidRDefault="005177C2">
            <w:pPr>
              <w:pStyle w:val="NormalWeb"/>
              <w:spacing w:before="0" w:beforeAutospacing="0" w:after="0" w:afterAutospacing="0"/>
              <w:rPr>
                <w:rFonts w:ascii="Calibri" w:hAnsi="Calibri" w:cs="Calibri"/>
                <w:szCs w:val="22"/>
              </w:rPr>
            </w:pPr>
            <w:r>
              <w:rPr>
                <w:rFonts w:ascii="Calibri" w:hAnsi="Calibri" w:cs="Calibri"/>
                <w:szCs w:val="22"/>
              </w:rPr>
              <w:t xml:space="preserve">Footnotes: </w:t>
            </w:r>
          </w:p>
        </w:tc>
        <w:tc>
          <w:tcPr>
            <w:tcW w:w="67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B93B38" w14:textId="77777777" w:rsidR="005177C2" w:rsidRDefault="005177C2">
            <w:pPr>
              <w:pStyle w:val="NormalWeb"/>
              <w:spacing w:before="0" w:beforeAutospacing="0" w:after="0" w:afterAutospacing="0"/>
              <w:rPr>
                <w:rFonts w:ascii="Calibri" w:hAnsi="Calibri" w:cs="Calibri"/>
                <w:szCs w:val="22"/>
              </w:rPr>
            </w:pPr>
            <w:r>
              <w:rPr>
                <w:rFonts w:ascii="Calibri" w:hAnsi="Calibri" w:cs="Calibri"/>
                <w:szCs w:val="22"/>
                <w:lang w:val="en-GB"/>
              </w:rPr>
              <w:t>8 point (Arial, Calibri, Helvetica) 9 point (Times New Roman)</w:t>
            </w:r>
            <w:r w:rsidRPr="005177C2">
              <w:rPr>
                <w:rFonts w:ascii="Calibri" w:hAnsi="Calibri" w:cs="Calibri"/>
                <w:szCs w:val="22"/>
                <w:lang w:val="en-US"/>
              </w:rPr>
              <w:t> </w:t>
            </w:r>
          </w:p>
        </w:tc>
      </w:tr>
      <w:tr w:rsidR="005177C2" w14:paraId="6CF3137B" w14:textId="77777777" w:rsidTr="005177C2">
        <w:tc>
          <w:tcPr>
            <w:tcW w:w="27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A55ECD" w14:textId="77777777" w:rsidR="005177C2" w:rsidRDefault="005177C2">
            <w:pPr>
              <w:pStyle w:val="NormalWeb"/>
              <w:spacing w:before="0" w:beforeAutospacing="0" w:after="0" w:afterAutospacing="0"/>
              <w:rPr>
                <w:rFonts w:ascii="Calibri" w:hAnsi="Calibri" w:cs="Calibri"/>
                <w:szCs w:val="22"/>
              </w:rPr>
            </w:pPr>
            <w:r>
              <w:rPr>
                <w:rFonts w:ascii="Calibri" w:hAnsi="Calibri" w:cs="Calibri"/>
                <w:szCs w:val="22"/>
              </w:rPr>
              <w:t xml:space="preserve">Heading (first level): </w:t>
            </w:r>
          </w:p>
        </w:tc>
        <w:tc>
          <w:tcPr>
            <w:tcW w:w="67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329E62" w14:textId="77777777" w:rsidR="005177C2" w:rsidRDefault="005177C2">
            <w:pPr>
              <w:pStyle w:val="NormalWeb"/>
              <w:spacing w:before="0" w:beforeAutospacing="0" w:after="0" w:afterAutospacing="0"/>
              <w:rPr>
                <w:rFonts w:ascii="Calibri" w:hAnsi="Calibri" w:cs="Calibri"/>
                <w:szCs w:val="22"/>
              </w:rPr>
            </w:pPr>
            <w:r>
              <w:rPr>
                <w:rFonts w:ascii="Calibri" w:hAnsi="Calibri" w:cs="Calibri"/>
                <w:szCs w:val="22"/>
                <w:lang w:val="en-GB"/>
              </w:rPr>
              <w:t>13 point bold (Arial, Calibri, Helvetica) 14 point bold (Times New Roman)</w:t>
            </w:r>
            <w:r w:rsidRPr="005177C2">
              <w:rPr>
                <w:rFonts w:ascii="Calibri" w:hAnsi="Calibri" w:cs="Calibri"/>
                <w:szCs w:val="22"/>
                <w:lang w:val="en-US"/>
              </w:rPr>
              <w:t> </w:t>
            </w:r>
          </w:p>
        </w:tc>
      </w:tr>
      <w:tr w:rsidR="005177C2" w14:paraId="1A84C236" w14:textId="77777777" w:rsidTr="005177C2">
        <w:tc>
          <w:tcPr>
            <w:tcW w:w="27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3F3584" w14:textId="77777777" w:rsidR="005177C2" w:rsidRDefault="005177C2">
            <w:pPr>
              <w:pStyle w:val="NormalWeb"/>
              <w:spacing w:before="0" w:beforeAutospacing="0" w:after="0" w:afterAutospacing="0"/>
              <w:rPr>
                <w:rFonts w:ascii="Calibri" w:hAnsi="Calibri" w:cs="Calibri"/>
                <w:szCs w:val="22"/>
              </w:rPr>
            </w:pPr>
            <w:r>
              <w:rPr>
                <w:rFonts w:ascii="Calibri" w:hAnsi="Calibri" w:cs="Calibri"/>
                <w:szCs w:val="22"/>
              </w:rPr>
              <w:t xml:space="preserve">Heading (second level): </w:t>
            </w:r>
          </w:p>
        </w:tc>
        <w:tc>
          <w:tcPr>
            <w:tcW w:w="67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F4EF15" w14:textId="77777777" w:rsidR="005177C2" w:rsidRDefault="005177C2">
            <w:pPr>
              <w:pStyle w:val="NormalWeb"/>
              <w:spacing w:before="0" w:beforeAutospacing="0" w:after="0" w:afterAutospacing="0"/>
              <w:rPr>
                <w:rFonts w:ascii="Calibri" w:hAnsi="Calibri" w:cs="Calibri"/>
                <w:szCs w:val="22"/>
              </w:rPr>
            </w:pPr>
            <w:r>
              <w:rPr>
                <w:rFonts w:ascii="Calibri" w:hAnsi="Calibri" w:cs="Calibri"/>
                <w:szCs w:val="22"/>
                <w:lang w:val="en-GB"/>
              </w:rPr>
              <w:t>13 point (Arial, Calibri, Helvetica) 14 point (Times New Roman)</w:t>
            </w:r>
            <w:r w:rsidRPr="005177C2">
              <w:rPr>
                <w:rFonts w:ascii="Calibri" w:hAnsi="Calibri" w:cs="Calibri"/>
                <w:szCs w:val="22"/>
                <w:lang w:val="en-US"/>
              </w:rPr>
              <w:t> </w:t>
            </w:r>
          </w:p>
        </w:tc>
      </w:tr>
      <w:tr w:rsidR="005177C2" w14:paraId="6C6B1BF1" w14:textId="77777777" w:rsidTr="005177C2">
        <w:tc>
          <w:tcPr>
            <w:tcW w:w="27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1B5354" w14:textId="77777777" w:rsidR="005177C2" w:rsidRDefault="005177C2">
            <w:pPr>
              <w:pStyle w:val="NormalWeb"/>
              <w:spacing w:before="0" w:beforeAutospacing="0" w:after="0" w:afterAutospacing="0"/>
              <w:rPr>
                <w:rFonts w:ascii="Calibri" w:hAnsi="Calibri" w:cs="Calibri"/>
                <w:szCs w:val="22"/>
              </w:rPr>
            </w:pPr>
            <w:r>
              <w:rPr>
                <w:rFonts w:ascii="Calibri" w:hAnsi="Calibri" w:cs="Calibri"/>
                <w:szCs w:val="22"/>
              </w:rPr>
              <w:t xml:space="preserve">Heading (third level): </w:t>
            </w:r>
          </w:p>
        </w:tc>
        <w:tc>
          <w:tcPr>
            <w:tcW w:w="68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58A2D2" w14:textId="77777777" w:rsidR="005177C2" w:rsidRDefault="005177C2">
            <w:pPr>
              <w:pStyle w:val="NormalWeb"/>
              <w:spacing w:before="0" w:beforeAutospacing="0" w:after="0" w:afterAutospacing="0"/>
              <w:rPr>
                <w:rFonts w:ascii="Calibri" w:hAnsi="Calibri" w:cs="Calibri"/>
                <w:szCs w:val="22"/>
              </w:rPr>
            </w:pPr>
            <w:proofErr w:type="gramStart"/>
            <w:r>
              <w:rPr>
                <w:rFonts w:ascii="Calibri" w:hAnsi="Calibri" w:cs="Calibri"/>
                <w:szCs w:val="22"/>
                <w:lang w:val="en-GB"/>
              </w:rPr>
              <w:t>11 point</w:t>
            </w:r>
            <w:proofErr w:type="gramEnd"/>
            <w:r>
              <w:rPr>
                <w:rFonts w:ascii="Calibri" w:hAnsi="Calibri" w:cs="Calibri"/>
                <w:szCs w:val="22"/>
                <w:lang w:val="en-GB"/>
              </w:rPr>
              <w:t xml:space="preserve"> italic (Arial, Calibri, Helvetica) 12 point italic (Times New Roman)</w:t>
            </w:r>
            <w:r w:rsidRPr="005177C2">
              <w:rPr>
                <w:rFonts w:ascii="Calibri" w:hAnsi="Calibri" w:cs="Calibri"/>
                <w:szCs w:val="22"/>
                <w:lang w:val="en-US"/>
              </w:rPr>
              <w:t> </w:t>
            </w:r>
          </w:p>
        </w:tc>
      </w:tr>
    </w:tbl>
    <w:p w14:paraId="641BDB98" w14:textId="77777777" w:rsidR="005177C2" w:rsidRDefault="005177C2" w:rsidP="005177C2">
      <w:pPr>
        <w:pStyle w:val="NormalWeb"/>
        <w:spacing w:before="0" w:beforeAutospacing="0" w:after="0" w:afterAutospacing="0"/>
        <w:rPr>
          <w:rFonts w:ascii="Calibri" w:hAnsi="Calibri" w:cs="Calibri"/>
          <w:szCs w:val="22"/>
          <w:lang w:val="en-US"/>
        </w:rPr>
      </w:pPr>
      <w:r>
        <w:rPr>
          <w:rFonts w:ascii="Calibri" w:hAnsi="Calibri" w:cs="Calibri"/>
          <w:szCs w:val="22"/>
          <w:lang w:val="en-US"/>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9006"/>
      </w:tblGrid>
      <w:tr w:rsidR="005177C2" w14:paraId="340BB8B8" w14:textId="77777777" w:rsidTr="005177C2">
        <w:tc>
          <w:tcPr>
            <w:tcW w:w="110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C4378E" w14:textId="77777777" w:rsidR="005177C2" w:rsidRDefault="005177C2">
            <w:pPr>
              <w:pStyle w:val="NormalWeb"/>
              <w:spacing w:before="0" w:beforeAutospacing="0" w:after="0" w:afterAutospacing="0"/>
              <w:rPr>
                <w:rFonts w:ascii="Calibri" w:hAnsi="Calibri" w:cs="Calibri"/>
                <w:szCs w:val="22"/>
                <w:lang w:val="en-US"/>
              </w:rPr>
            </w:pPr>
            <w:r>
              <w:rPr>
                <w:rFonts w:ascii="Calibri" w:hAnsi="Calibri" w:cs="Calibri"/>
                <w:b/>
                <w:bCs/>
                <w:szCs w:val="22"/>
                <w:lang w:val="en-US"/>
              </w:rPr>
              <w:t>Page numbering</w:t>
            </w:r>
          </w:p>
          <w:p w14:paraId="5193F430" w14:textId="77777777" w:rsidR="005177C2" w:rsidRDefault="005177C2">
            <w:pPr>
              <w:pStyle w:val="NormalWeb"/>
              <w:spacing w:before="0" w:beforeAutospacing="0" w:after="0" w:afterAutospacing="0"/>
              <w:rPr>
                <w:rFonts w:ascii="Calibri" w:hAnsi="Calibri" w:cs="Calibri"/>
                <w:szCs w:val="22"/>
                <w:lang w:val="en-US"/>
              </w:rPr>
            </w:pPr>
            <w:r>
              <w:rPr>
                <w:rFonts w:ascii="Calibri" w:hAnsi="Calibri" w:cs="Calibri"/>
                <w:szCs w:val="22"/>
                <w:lang w:val="en-US"/>
              </w:rPr>
              <w:t>Do not number the cover page. The following page through the page before the introduction are numbered with roman numerals. Use Arabic numerals, starting with '1' from the introduction through the end of the text (</w:t>
            </w:r>
            <w:proofErr w:type="gramStart"/>
            <w:r>
              <w:rPr>
                <w:rFonts w:ascii="Calibri" w:hAnsi="Calibri" w:cs="Calibri"/>
                <w:szCs w:val="22"/>
                <w:lang w:val="en-US"/>
              </w:rPr>
              <w:t>i.e.</w:t>
            </w:r>
            <w:proofErr w:type="gramEnd"/>
            <w:r>
              <w:rPr>
                <w:rFonts w:ascii="Calibri" w:hAnsi="Calibri" w:cs="Calibri"/>
                <w:szCs w:val="22"/>
                <w:lang w:val="en-US"/>
              </w:rPr>
              <w:t xml:space="preserve"> conclusion). </w:t>
            </w:r>
          </w:p>
        </w:tc>
      </w:tr>
    </w:tbl>
    <w:p w14:paraId="40BA382C" w14:textId="77777777" w:rsidR="005177C2" w:rsidRDefault="005177C2" w:rsidP="005177C2">
      <w:pPr>
        <w:pStyle w:val="NormalWeb"/>
        <w:spacing w:before="0" w:beforeAutospacing="0" w:after="0" w:afterAutospacing="0"/>
        <w:rPr>
          <w:rFonts w:ascii="Calibri" w:hAnsi="Calibri" w:cs="Calibri"/>
          <w:szCs w:val="22"/>
          <w:lang w:val="en-US"/>
        </w:rPr>
      </w:pPr>
      <w:r>
        <w:rPr>
          <w:rFonts w:ascii="Calibri" w:hAnsi="Calibri" w:cs="Calibri"/>
          <w:szCs w:val="22"/>
          <w:lang w:val="en-US"/>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5802"/>
      </w:tblGrid>
      <w:tr w:rsidR="005177C2" w14:paraId="5CCF1CD3" w14:textId="77777777" w:rsidTr="00481467">
        <w:tc>
          <w:tcPr>
            <w:tcW w:w="58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09B4D8" w14:textId="77777777" w:rsidR="005177C2" w:rsidRDefault="005177C2">
            <w:pPr>
              <w:pStyle w:val="NormalWeb"/>
              <w:spacing w:before="0" w:beforeAutospacing="0" w:after="0" w:afterAutospacing="0"/>
              <w:rPr>
                <w:rFonts w:ascii="Calibri" w:hAnsi="Calibri" w:cs="Calibri"/>
                <w:szCs w:val="22"/>
                <w:lang w:val="en-US"/>
              </w:rPr>
            </w:pPr>
            <w:r>
              <w:rPr>
                <w:rFonts w:ascii="Calibri" w:hAnsi="Calibri" w:cs="Calibri"/>
                <w:b/>
                <w:bCs/>
                <w:szCs w:val="22"/>
                <w:lang w:val="en-US"/>
              </w:rPr>
              <w:t xml:space="preserve">Emphasis: use </w:t>
            </w:r>
            <w:r>
              <w:rPr>
                <w:rFonts w:ascii="Calibri" w:hAnsi="Calibri" w:cs="Calibri"/>
                <w:b/>
                <w:bCs/>
                <w:i/>
                <w:iCs/>
                <w:szCs w:val="22"/>
                <w:lang w:val="en-US"/>
              </w:rPr>
              <w:t>italics</w:t>
            </w:r>
          </w:p>
          <w:p w14:paraId="666B9989" w14:textId="77777777" w:rsidR="005177C2" w:rsidRDefault="005177C2">
            <w:pPr>
              <w:pStyle w:val="NormalWeb"/>
              <w:spacing w:before="0" w:beforeAutospacing="0" w:after="0" w:afterAutospacing="0"/>
              <w:rPr>
                <w:rFonts w:ascii="Calibri" w:hAnsi="Calibri" w:cs="Calibri"/>
                <w:szCs w:val="22"/>
                <w:lang w:val="en-US"/>
              </w:rPr>
            </w:pPr>
            <w:r>
              <w:rPr>
                <w:rFonts w:ascii="Calibri" w:hAnsi="Calibri" w:cs="Calibri"/>
                <w:szCs w:val="22"/>
                <w:lang w:val="en-US"/>
              </w:rPr>
              <w:t> </w:t>
            </w:r>
          </w:p>
          <w:p w14:paraId="48EDF928" w14:textId="77777777" w:rsidR="005177C2" w:rsidRDefault="005177C2">
            <w:pPr>
              <w:pStyle w:val="NormalWeb"/>
              <w:spacing w:before="0" w:beforeAutospacing="0" w:after="0" w:afterAutospacing="0"/>
              <w:rPr>
                <w:rFonts w:ascii="Calibri" w:hAnsi="Calibri" w:cs="Calibri"/>
                <w:szCs w:val="22"/>
                <w:lang w:val="en-US"/>
              </w:rPr>
            </w:pPr>
            <w:r>
              <w:rPr>
                <w:rFonts w:ascii="Calibri" w:hAnsi="Calibri" w:cs="Calibri"/>
                <w:szCs w:val="22"/>
                <w:lang w:val="en-US"/>
              </w:rPr>
              <w:t xml:space="preserve">Italics may be used for </w:t>
            </w:r>
          </w:p>
          <w:p w14:paraId="6C7C4BF2" w14:textId="77777777" w:rsidR="005177C2" w:rsidRDefault="005177C2" w:rsidP="005177C2">
            <w:pPr>
              <w:numPr>
                <w:ilvl w:val="0"/>
                <w:numId w:val="3"/>
              </w:numPr>
              <w:textAlignment w:val="center"/>
              <w:rPr>
                <w:lang w:val="en-US"/>
              </w:rPr>
            </w:pPr>
            <w:r>
              <w:rPr>
                <w:rFonts w:ascii="Calibri" w:hAnsi="Calibri" w:cs="Calibri"/>
                <w:szCs w:val="22"/>
                <w:lang w:val="en-US"/>
              </w:rPr>
              <w:t>Key terms and phrases</w:t>
            </w:r>
          </w:p>
          <w:p w14:paraId="777A69A3" w14:textId="77777777" w:rsidR="005177C2" w:rsidRDefault="005177C2" w:rsidP="005177C2">
            <w:pPr>
              <w:numPr>
                <w:ilvl w:val="0"/>
                <w:numId w:val="3"/>
              </w:numPr>
              <w:textAlignment w:val="center"/>
              <w:rPr>
                <w:lang w:val="en-US"/>
              </w:rPr>
            </w:pPr>
            <w:r>
              <w:rPr>
                <w:rFonts w:ascii="Calibri" w:hAnsi="Calibri" w:cs="Calibri"/>
                <w:szCs w:val="22"/>
                <w:lang w:val="en-US"/>
              </w:rPr>
              <w:t xml:space="preserve">Titles of books, reports, </w:t>
            </w:r>
            <w:proofErr w:type="gramStart"/>
            <w:r>
              <w:rPr>
                <w:rFonts w:ascii="Calibri" w:hAnsi="Calibri" w:cs="Calibri"/>
                <w:szCs w:val="22"/>
                <w:lang w:val="en-US"/>
              </w:rPr>
              <w:t>journals</w:t>
            </w:r>
            <w:proofErr w:type="gramEnd"/>
            <w:r>
              <w:rPr>
                <w:rFonts w:ascii="Calibri" w:hAnsi="Calibri" w:cs="Calibri"/>
                <w:szCs w:val="22"/>
                <w:lang w:val="en-US"/>
              </w:rPr>
              <w:t xml:space="preserve"> and webpages</w:t>
            </w:r>
          </w:p>
          <w:p w14:paraId="2E33939E" w14:textId="77777777" w:rsidR="005177C2" w:rsidRDefault="005177C2" w:rsidP="005177C2">
            <w:pPr>
              <w:numPr>
                <w:ilvl w:val="0"/>
                <w:numId w:val="3"/>
              </w:numPr>
              <w:textAlignment w:val="center"/>
              <w:rPr>
                <w:lang w:val="en-US"/>
              </w:rPr>
            </w:pPr>
            <w:r>
              <w:rPr>
                <w:rFonts w:ascii="Calibri" w:hAnsi="Calibri" w:cs="Calibri"/>
                <w:szCs w:val="22"/>
                <w:lang w:val="en-US"/>
              </w:rPr>
              <w:t xml:space="preserve">Foreign words, </w:t>
            </w:r>
            <w:proofErr w:type="gramStart"/>
            <w:r>
              <w:rPr>
                <w:rFonts w:ascii="Calibri" w:hAnsi="Calibri" w:cs="Calibri"/>
                <w:szCs w:val="22"/>
                <w:lang w:val="en-US"/>
              </w:rPr>
              <w:t>phrases</w:t>
            </w:r>
            <w:proofErr w:type="gramEnd"/>
            <w:r>
              <w:rPr>
                <w:rFonts w:ascii="Calibri" w:hAnsi="Calibri" w:cs="Calibri"/>
                <w:szCs w:val="22"/>
                <w:lang w:val="en-US"/>
              </w:rPr>
              <w:t xml:space="preserve"> and abbreviations</w:t>
            </w:r>
          </w:p>
          <w:p w14:paraId="0BB2E28D" w14:textId="77777777" w:rsidR="005177C2" w:rsidRDefault="005177C2">
            <w:pPr>
              <w:pStyle w:val="NormalWeb"/>
              <w:spacing w:before="0" w:beforeAutospacing="0" w:after="0" w:afterAutospacing="0"/>
              <w:rPr>
                <w:rFonts w:ascii="Calibri" w:hAnsi="Calibri" w:cs="Calibri"/>
                <w:szCs w:val="22"/>
                <w:lang w:val="en-US"/>
              </w:rPr>
            </w:pPr>
            <w:r>
              <w:rPr>
                <w:rFonts w:ascii="Calibri" w:hAnsi="Calibri" w:cs="Calibri"/>
                <w:szCs w:val="22"/>
                <w:lang w:val="en-US"/>
              </w:rPr>
              <w:t> </w:t>
            </w:r>
          </w:p>
          <w:p w14:paraId="68AA0001" w14:textId="77777777" w:rsidR="005177C2" w:rsidRPr="005177C2" w:rsidRDefault="008A7433">
            <w:pPr>
              <w:pStyle w:val="NormalWeb"/>
              <w:spacing w:before="0" w:beforeAutospacing="0" w:after="0" w:afterAutospacing="0"/>
              <w:rPr>
                <w:rFonts w:ascii="Calibri" w:hAnsi="Calibri" w:cs="Calibri"/>
                <w:szCs w:val="22"/>
                <w:lang w:val="en-US"/>
              </w:rPr>
            </w:pPr>
            <w:hyperlink r:id="rId8" w:history="1">
              <w:r w:rsidR="005177C2" w:rsidRPr="005177C2">
                <w:rPr>
                  <w:rStyle w:val="Hyperlink"/>
                  <w:rFonts w:ascii="Calibri" w:hAnsi="Calibri" w:cs="Calibri"/>
                  <w:szCs w:val="22"/>
                  <w:lang w:val="en-US"/>
                </w:rPr>
                <w:t>More information on italics from apastyle.apa.org</w:t>
              </w:r>
            </w:hyperlink>
          </w:p>
        </w:tc>
      </w:tr>
    </w:tbl>
    <w:p w14:paraId="6BF42871" w14:textId="39351B26" w:rsidR="005177C2" w:rsidRPr="005177C2" w:rsidRDefault="005177C2" w:rsidP="005177C2">
      <w:pPr>
        <w:pStyle w:val="NormalWeb"/>
        <w:spacing w:before="0" w:beforeAutospacing="0" w:after="0" w:afterAutospacing="0"/>
        <w:rPr>
          <w:rFonts w:ascii="Calibri" w:hAnsi="Calibri" w:cs="Calibri"/>
          <w:szCs w:val="22"/>
          <w:lang w:val="en-US"/>
        </w:rPr>
      </w:pPr>
      <w:r>
        <w:rPr>
          <w:rFonts w:ascii="Calibri" w:hAnsi="Calibri" w:cs="Calibri"/>
          <w:szCs w:val="22"/>
          <w:lang w:val="en-US"/>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4977"/>
      </w:tblGrid>
      <w:tr w:rsidR="005177C2" w:rsidRPr="005177C2" w14:paraId="402AC720" w14:textId="77777777" w:rsidTr="005177C2">
        <w:tc>
          <w:tcPr>
            <w:tcW w:w="49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C0668C" w14:textId="77777777" w:rsidR="005177C2" w:rsidRPr="005177C2" w:rsidRDefault="005177C2" w:rsidP="005177C2">
            <w:pPr>
              <w:rPr>
                <w:rFonts w:ascii="Calibri" w:hAnsi="Calibri" w:cs="Calibri"/>
              </w:rPr>
            </w:pPr>
            <w:r w:rsidRPr="005177C2">
              <w:rPr>
                <w:rFonts w:ascii="Calibri" w:hAnsi="Calibri" w:cs="Calibri"/>
                <w:b/>
                <w:bCs/>
                <w:szCs w:val="22"/>
                <w:lang w:val="en-US"/>
              </w:rPr>
              <w:t xml:space="preserve">Text justification: </w:t>
            </w:r>
            <w:r w:rsidRPr="005177C2">
              <w:rPr>
                <w:rFonts w:ascii="Calibri" w:hAnsi="Calibri" w:cs="Calibri"/>
                <w:sz w:val="17"/>
                <w:szCs w:val="17"/>
                <w:lang w:val="en-GB"/>
              </w:rPr>
              <w:t>Justified; reference list: hanging indentation</w:t>
            </w:r>
            <w:r w:rsidRPr="005177C2">
              <w:rPr>
                <w:rFonts w:ascii="Calibri" w:hAnsi="Calibri" w:cs="Calibri"/>
                <w:sz w:val="17"/>
                <w:szCs w:val="17"/>
                <w:lang w:val="en-US"/>
              </w:rPr>
              <w:t> </w:t>
            </w:r>
          </w:p>
        </w:tc>
      </w:tr>
    </w:tbl>
    <w:p w14:paraId="6B425287" w14:textId="455F62E3" w:rsidR="005177C2" w:rsidRPr="005177C2" w:rsidRDefault="005177C2" w:rsidP="005177C2">
      <w:pPr>
        <w:rPr>
          <w:rFonts w:ascii="Calibri" w:hAnsi="Calibri" w:cs="Calibri"/>
          <w:szCs w:val="22"/>
          <w:lang w:val="en-US"/>
        </w:rPr>
      </w:pPr>
      <w:r w:rsidRPr="005177C2">
        <w:rPr>
          <w:rFonts w:ascii="Calibri" w:hAnsi="Calibri" w:cs="Calibri"/>
          <w:szCs w:val="22"/>
          <w:lang w:val="en-US"/>
        </w:rPr>
        <w:t> </w:t>
      </w:r>
    </w:p>
    <w:p w14:paraId="18042AB9" w14:textId="09D24C97" w:rsidR="00C932E9" w:rsidRPr="00C932E9" w:rsidRDefault="00C932E9" w:rsidP="00481467">
      <w:pPr>
        <w:pStyle w:val="BodyText"/>
      </w:pPr>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w:t>
      </w:r>
      <w:proofErr w:type="spellStart"/>
      <w:r>
        <w:t>anim</w:t>
      </w:r>
      <w:proofErr w:type="spellEnd"/>
      <w:r>
        <w:t xml:space="preserve"> id </w:t>
      </w:r>
      <w:proofErr w:type="spellStart"/>
      <w:r>
        <w:t>est</w:t>
      </w:r>
      <w:proofErr w:type="spellEnd"/>
      <w:r>
        <w:t xml:space="preserve"> </w:t>
      </w:r>
      <w:proofErr w:type="spellStart"/>
      <w:r>
        <w:t>laborum</w:t>
      </w:r>
      <w:proofErr w:type="spellEnd"/>
      <w:r>
        <w:t>.</w:t>
      </w:r>
    </w:p>
    <w:p w14:paraId="6957A81F" w14:textId="4F7D8001" w:rsidR="00A507C5" w:rsidRDefault="00A507C5" w:rsidP="00A507C5">
      <w:pPr>
        <w:pStyle w:val="Heading1"/>
        <w:rPr>
          <w:lang w:val="en-US"/>
        </w:rPr>
      </w:pPr>
      <w:bookmarkStart w:id="5" w:name="_Toc80801683"/>
      <w:r>
        <w:rPr>
          <w:lang w:val="en-US"/>
        </w:rPr>
        <w:lastRenderedPageBreak/>
        <w:t>Framework</w:t>
      </w:r>
      <w:bookmarkEnd w:id="5"/>
    </w:p>
    <w:p w14:paraId="1CA48C91" w14:textId="24980E39" w:rsidR="00C932E9" w:rsidRPr="00C932E9" w:rsidRDefault="00C932E9" w:rsidP="005177C2">
      <w:pPr>
        <w:pStyle w:val="BodyText"/>
      </w:pPr>
      <w:r>
        <w:t>Lorem ipsum dolor sit amet, consectetur adipiscing elit. Proin et congue dui. Nulla convallis tincidunt ipsum consectetur rhoncus. Morbi imperdiet semper velit vel congue. Donec varius mauris tellus. Vivamus eleifend ullamcorper ligula a convallis. Morbi euismod lacinia nisi eget elementum. Phasellus sed aliquam justo, dictum interdum quam. Maecenas ipsum quam, bibendum at condimentum mattis, dapibus at dolor. Ut tincidunt enim at odio pretium aliquet. Donec a iaculis est.</w:t>
      </w:r>
    </w:p>
    <w:p w14:paraId="0A4F1EF4" w14:textId="103D3E86" w:rsidR="00A507C5" w:rsidRDefault="00A507C5" w:rsidP="00A507C5">
      <w:pPr>
        <w:pStyle w:val="Heading1"/>
        <w:numPr>
          <w:ilvl w:val="1"/>
          <w:numId w:val="1"/>
        </w:numPr>
        <w:rPr>
          <w:lang w:val="en-US"/>
        </w:rPr>
      </w:pPr>
      <w:bookmarkStart w:id="6" w:name="_Toc80801684"/>
      <w:r>
        <w:rPr>
          <w:lang w:val="en-US"/>
        </w:rPr>
        <w:t>Literature Review</w:t>
      </w:r>
      <w:bookmarkEnd w:id="6"/>
    </w:p>
    <w:p w14:paraId="18945A4C" w14:textId="53E7DE5A" w:rsidR="00C932E9" w:rsidRDefault="00C932E9" w:rsidP="00C932E9">
      <w:pPr>
        <w:rPr>
          <w:lang w:val="en-US"/>
        </w:rPr>
      </w:pPr>
    </w:p>
    <w:p w14:paraId="09313224" w14:textId="77777777" w:rsidR="00C932E9" w:rsidRDefault="00C932E9" w:rsidP="005177C2">
      <w:pPr>
        <w:pStyle w:val="BodyText"/>
      </w:pPr>
      <w:r>
        <w:t>Cras tempor neque et turpis eleifend finibus. Sed ante libero, malesuada sed lacus in, sodales venenatis leo. Proin ac enim scelerisque risus mollis maximus quis vel neque. Donec commodo pretium lacus, sit amet porta lacus sodales vitae. Donec ornare sem ut odio dapibus, vitae pretium nulla pulvinar. Nulla in lacus erat. Nulla cursus erat massa, eget laoreet odio tincidunt in. Ut a elementum felis. Sed commodo ipsum vitae odio pretium vestibulum. Mauris nec purus mauris. Curabitur id velit sed sapien tempor interdum hendrerit at ante.</w:t>
      </w:r>
    </w:p>
    <w:p w14:paraId="3F5D3405" w14:textId="77777777" w:rsidR="00C932E9" w:rsidRDefault="00C932E9" w:rsidP="005177C2">
      <w:pPr>
        <w:pStyle w:val="BodyText"/>
      </w:pPr>
      <w:r>
        <w:t>Donec quis enim libero. Donec sed dictum leo, vel commodo odio. Pellentesque habitant morbi tristique senectus et netus et malesuada fames ac turpis egestas. Duis nec orci faucibus, blandit nisl non, mattis quam. Vivamus quis augue eros. Quisque at risus nunc. Proin mauris velit, imperdiet ut est non, luctus placerat lectus. Pellentesque auctor blandit dictum. Cras tortor turpis, mattis in est sed, egestas ornare nunc. Integer dapibus mattis erat quis iaculis. Aliquam mattis quis nisl sit amet mattis. Sed porttitor elit a posuere fringilla. Nullam varius pharetra mattis. Donec vel lectus ac erat vehicula lobortis ut et sem. Mauris mollis risus id tortor finibus gravida. Phasellus fermentum dignissim orci, sit amet imperdiet sapien.</w:t>
      </w:r>
    </w:p>
    <w:p w14:paraId="75A16C58" w14:textId="77777777" w:rsidR="00C932E9" w:rsidRDefault="00C932E9" w:rsidP="005177C2">
      <w:pPr>
        <w:pStyle w:val="BodyText"/>
      </w:pPr>
      <w:r>
        <w:t xml:space="preserve">Duis interdum velit dui, eget tristique magna molestie ac. Nullam mauris eros, venenatis dignissim mauris sit amet, accumsan vehicula magna. Ut in odio malesuada, congue risus quis, vestibulum urna. Suspendisse porta venenatis nibh rhoncus pulvinar. Mauris a elementum justo. Pellentesque tincidunt ullamcorper commodo. Orci varius natoque penatibus et magnis dis parturient montes, nascetur ridiculus mus. </w:t>
      </w:r>
      <w:r w:rsidRPr="00481467">
        <w:rPr>
          <w:lang w:val="de-CH"/>
        </w:rPr>
        <w:t xml:space="preserve">In </w:t>
      </w:r>
      <w:proofErr w:type="spellStart"/>
      <w:r w:rsidRPr="00481467">
        <w:rPr>
          <w:lang w:val="de-CH"/>
        </w:rPr>
        <w:t>nisl</w:t>
      </w:r>
      <w:proofErr w:type="spellEnd"/>
      <w:r w:rsidRPr="00481467">
        <w:rPr>
          <w:lang w:val="de-CH"/>
        </w:rPr>
        <w:t xml:space="preserve"> </w:t>
      </w:r>
      <w:proofErr w:type="spellStart"/>
      <w:r w:rsidRPr="00481467">
        <w:rPr>
          <w:lang w:val="de-CH"/>
        </w:rPr>
        <w:t>nisi</w:t>
      </w:r>
      <w:proofErr w:type="spellEnd"/>
      <w:r w:rsidRPr="00481467">
        <w:rPr>
          <w:lang w:val="de-CH"/>
        </w:rPr>
        <w:t xml:space="preserve">, </w:t>
      </w:r>
      <w:proofErr w:type="spellStart"/>
      <w:r w:rsidRPr="00481467">
        <w:rPr>
          <w:lang w:val="de-CH"/>
        </w:rPr>
        <w:t>mollis</w:t>
      </w:r>
      <w:proofErr w:type="spellEnd"/>
      <w:r w:rsidRPr="00481467">
        <w:rPr>
          <w:lang w:val="de-CH"/>
        </w:rPr>
        <w:t xml:space="preserve"> </w:t>
      </w:r>
      <w:proofErr w:type="spellStart"/>
      <w:r w:rsidRPr="00481467">
        <w:rPr>
          <w:lang w:val="de-CH"/>
        </w:rPr>
        <w:t>eget</w:t>
      </w:r>
      <w:proofErr w:type="spellEnd"/>
      <w:r w:rsidRPr="00481467">
        <w:rPr>
          <w:lang w:val="de-CH"/>
        </w:rPr>
        <w:t xml:space="preserve"> </w:t>
      </w:r>
      <w:proofErr w:type="spellStart"/>
      <w:r w:rsidRPr="00481467">
        <w:rPr>
          <w:lang w:val="de-CH"/>
        </w:rPr>
        <w:t>auctor</w:t>
      </w:r>
      <w:proofErr w:type="spellEnd"/>
      <w:r w:rsidRPr="00481467">
        <w:rPr>
          <w:lang w:val="de-CH"/>
        </w:rPr>
        <w:t xml:space="preserve"> in, </w:t>
      </w:r>
      <w:proofErr w:type="spellStart"/>
      <w:r w:rsidRPr="00481467">
        <w:rPr>
          <w:lang w:val="de-CH"/>
        </w:rPr>
        <w:t>sagittis</w:t>
      </w:r>
      <w:proofErr w:type="spellEnd"/>
      <w:r w:rsidRPr="00481467">
        <w:rPr>
          <w:lang w:val="de-CH"/>
        </w:rPr>
        <w:t xml:space="preserve"> </w:t>
      </w:r>
      <w:proofErr w:type="spellStart"/>
      <w:r w:rsidRPr="00481467">
        <w:rPr>
          <w:lang w:val="de-CH"/>
        </w:rPr>
        <w:t>eu</w:t>
      </w:r>
      <w:proofErr w:type="spellEnd"/>
      <w:r w:rsidRPr="00481467">
        <w:rPr>
          <w:lang w:val="de-CH"/>
        </w:rPr>
        <w:t xml:space="preserve"> </w:t>
      </w:r>
      <w:proofErr w:type="spellStart"/>
      <w:r w:rsidRPr="00481467">
        <w:rPr>
          <w:lang w:val="de-CH"/>
        </w:rPr>
        <w:t>quam</w:t>
      </w:r>
      <w:proofErr w:type="spellEnd"/>
      <w:r w:rsidRPr="00481467">
        <w:rPr>
          <w:lang w:val="de-CH"/>
        </w:rPr>
        <w:t xml:space="preserve">. </w:t>
      </w:r>
      <w:r>
        <w:t xml:space="preserve">Morbi </w:t>
      </w:r>
      <w:proofErr w:type="spellStart"/>
      <w:r>
        <w:t>ultrices</w:t>
      </w:r>
      <w:proofErr w:type="spellEnd"/>
      <w:r>
        <w:t xml:space="preserve"> </w:t>
      </w:r>
      <w:proofErr w:type="spellStart"/>
      <w:r>
        <w:t>dapibus</w:t>
      </w:r>
      <w:proofErr w:type="spellEnd"/>
      <w:r>
        <w:t xml:space="preserve"> </w:t>
      </w:r>
      <w:proofErr w:type="spellStart"/>
      <w:r>
        <w:t>leo</w:t>
      </w:r>
      <w:proofErr w:type="spellEnd"/>
      <w:r>
        <w:t xml:space="preserve">, sit amet sodales felis elementum sit amet. Ut malesuada lectus non arcu pulvinar, ut pretium est facilisis. Phasellus in odio ultricies, euismod nulla sed, consectetur lorem. Maecenas porttitor vestibulum bibendum. Duis ultricies odio nisi, </w:t>
      </w:r>
      <w:proofErr w:type="gramStart"/>
      <w:r>
        <w:t>a</w:t>
      </w:r>
      <w:proofErr w:type="gramEnd"/>
      <w:r>
        <w:t xml:space="preserve"> imperdiet lacus rutrum ut. Nam gravida lectus ipsum, ac elementum nisi pretium nec.</w:t>
      </w:r>
    </w:p>
    <w:p w14:paraId="014A13D7" w14:textId="77777777" w:rsidR="00C932E9" w:rsidRPr="00C932E9" w:rsidRDefault="00C932E9" w:rsidP="00C932E9"/>
    <w:p w14:paraId="462551B3" w14:textId="2A099296" w:rsidR="00A507C5" w:rsidRDefault="00A507C5" w:rsidP="00A507C5">
      <w:pPr>
        <w:pStyle w:val="Heading1"/>
        <w:numPr>
          <w:ilvl w:val="1"/>
          <w:numId w:val="1"/>
        </w:numPr>
        <w:rPr>
          <w:lang w:val="en-US"/>
        </w:rPr>
      </w:pPr>
      <w:bookmarkStart w:id="7" w:name="_Toc80801685"/>
      <w:r>
        <w:rPr>
          <w:lang w:val="en-US"/>
        </w:rPr>
        <w:t>Method</w:t>
      </w:r>
      <w:bookmarkEnd w:id="7"/>
    </w:p>
    <w:p w14:paraId="4C4944A1" w14:textId="31DAC0E9" w:rsidR="00C932E9" w:rsidRDefault="00C932E9" w:rsidP="00C932E9">
      <w:pPr>
        <w:rPr>
          <w:lang w:val="en-US"/>
        </w:rPr>
      </w:pPr>
    </w:p>
    <w:p w14:paraId="7593549F" w14:textId="77777777" w:rsidR="00C932E9" w:rsidRDefault="00C932E9" w:rsidP="005177C2">
      <w:pPr>
        <w:pStyle w:val="BodyText"/>
      </w:pPr>
      <w:r>
        <w:t>Donec ut sodales lectus, ut maximus dolor. Sed nec molestie nisi, eu tincidunt ex. Vestibulum sit amet libero ut ligula porttitor elementum vel id odio. Nunc ac diam ultricies, feugiat felis in, consectetur tortor. Integer molestie semper enim, nec semper velit finibus pulvinar. Nullam eu pulvinar nunc, ac lacinia risus. Morbi tincidunt ex eget felis placerat rhoncus. Cras vehicula diam neque, sed aliquet libero dignissim non.</w:t>
      </w:r>
    </w:p>
    <w:p w14:paraId="30277E1E" w14:textId="119520D6" w:rsidR="00C932E9" w:rsidRPr="00C932E9" w:rsidRDefault="00C932E9" w:rsidP="005177C2">
      <w:pPr>
        <w:pStyle w:val="BodyText"/>
      </w:pPr>
      <w:r>
        <w:t>In consequat sagittis scelerisque. Proin pharetra auctor dolor vitae ultrices. Curabitur sollicitudin lacus et ex placerat efficitur. Praesent blandit id nibh at placerat. Aliquam pretium non turpis et tincidunt. Cras eget posuere dui. Curabitur non ex erat.</w:t>
      </w:r>
    </w:p>
    <w:p w14:paraId="2860AA57" w14:textId="6C456684" w:rsidR="00A507C5" w:rsidRDefault="00A507C5" w:rsidP="00A507C5">
      <w:pPr>
        <w:pStyle w:val="Heading1"/>
        <w:rPr>
          <w:lang w:val="en-US"/>
        </w:rPr>
      </w:pPr>
      <w:bookmarkStart w:id="8" w:name="_Toc80801686"/>
      <w:r>
        <w:rPr>
          <w:lang w:val="en-US"/>
        </w:rPr>
        <w:t>Findings</w:t>
      </w:r>
      <w:bookmarkEnd w:id="8"/>
    </w:p>
    <w:p w14:paraId="2A5A2698" w14:textId="77777777" w:rsidR="00893C40" w:rsidRDefault="00893C40" w:rsidP="005177C2">
      <w:pPr>
        <w:pStyle w:val="BodyText"/>
      </w:pPr>
      <w:r>
        <w:t>Cras tempor neque et turpis eleifend finibus. Sed ante libero, malesuada sed lacus in, sodales venenatis leo. Proin ac enim scelerisque risus mollis maximus quis vel neque. Donec commodo pretium lacus, sit amet porta lacus sodales vitae. Donec ornare sem ut odio dapibus, vitae pretium nulla pulvinar. Nulla in lacus erat. Nulla cursus erat massa, eget laoreet odio tincidunt in. Ut a elementum felis. Sed commodo ipsum vitae odio pretium vestibulum. Mauris nec purus mauris. Curabitur id velit sed sapien tempor interdum hendrerit at ante.</w:t>
      </w:r>
    </w:p>
    <w:p w14:paraId="5F8756B4" w14:textId="77777777" w:rsidR="00893C40" w:rsidRDefault="00893C40" w:rsidP="005177C2">
      <w:pPr>
        <w:pStyle w:val="BodyText"/>
      </w:pPr>
      <w:r>
        <w:t>Donec quis enim libero. Donec sed dictum leo, vel commodo odio. Pellentesque habitant morbi tristique senectus et netus et malesuada fames ac turpis egestas. Duis nec orci faucibus, blandit nisl non, mattis quam. Vivamus quis augue eros. Quisque at risus nunc. Proin mauris velit, imperdiet ut est non, luctus placerat lectus. Pellentesque auctor blandit dictum. Cras tortor turpis, mattis in est sed, egestas ornare nunc. Integer dapibus mattis erat quis iaculis. Aliquam mattis quis nisl sit amet mattis. Sed porttitor elit a posuere fringilla. Nullam varius pharetra mattis. Donec vel lectus ac erat vehicula lobortis ut et sem. Mauris mollis risus id tortor finibus gravida. Phasellus fermentum dignissim orci, sit amet imperdiet sapien.</w:t>
      </w:r>
    </w:p>
    <w:p w14:paraId="3D7AC812" w14:textId="20A4709D" w:rsidR="00893C40" w:rsidRPr="00893C40" w:rsidRDefault="00893C40" w:rsidP="005177C2">
      <w:pPr>
        <w:pStyle w:val="BodyText"/>
      </w:pPr>
      <w:r w:rsidRPr="00893C40">
        <w:t xml:space="preserve">Introduce tables and figures before inserting them. Refer to them using the table/figure and number rather than “the table below”. </w:t>
      </w:r>
    </w:p>
    <w:p w14:paraId="4D873600" w14:textId="4BFF6E65" w:rsidR="00C932E9" w:rsidRDefault="00C932E9" w:rsidP="00C932E9">
      <w:pPr>
        <w:rPr>
          <w:lang w:val="en-US"/>
        </w:rPr>
      </w:pPr>
    </w:p>
    <w:p w14:paraId="35CD516B" w14:textId="77777777" w:rsidR="00893C40" w:rsidRDefault="00893C40" w:rsidP="00893C40">
      <w:pPr>
        <w:keepNext/>
      </w:pPr>
      <w:r>
        <w:rPr>
          <w:noProof/>
          <w:lang w:val="en-US"/>
        </w:rPr>
        <w:lastRenderedPageBreak/>
        <w:drawing>
          <wp:inline distT="0" distB="0" distL="0" distR="0" wp14:anchorId="3F3653F9" wp14:editId="12D70715">
            <wp:extent cx="5731510" cy="2559050"/>
            <wp:effectExtent l="0" t="0" r="0" b="635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731510" cy="2559050"/>
                    </a:xfrm>
                    <a:prstGeom prst="rect">
                      <a:avLst/>
                    </a:prstGeom>
                  </pic:spPr>
                </pic:pic>
              </a:graphicData>
            </a:graphic>
          </wp:inline>
        </w:drawing>
      </w:r>
    </w:p>
    <w:p w14:paraId="213AFC20" w14:textId="5DC92C0F" w:rsidR="00C932E9" w:rsidRPr="006E39A6" w:rsidRDefault="00893C40" w:rsidP="00893C40">
      <w:pPr>
        <w:pStyle w:val="Caption"/>
        <w:rPr>
          <w:rFonts w:ascii="Arial" w:hAnsi="Arial" w:cs="Arial"/>
          <w:color w:val="000000" w:themeColor="text1"/>
          <w:lang w:val="en-US"/>
        </w:rPr>
      </w:pPr>
      <w:r w:rsidRPr="006E39A6">
        <w:rPr>
          <w:rFonts w:ascii="Arial" w:hAnsi="Arial" w:cs="Arial"/>
          <w:color w:val="000000" w:themeColor="text1"/>
        </w:rPr>
        <w:t xml:space="preserve">Figure </w:t>
      </w:r>
      <w:r w:rsidR="008A7433" w:rsidRPr="006E39A6">
        <w:rPr>
          <w:rFonts w:ascii="Arial" w:hAnsi="Arial" w:cs="Arial"/>
          <w:color w:val="000000" w:themeColor="text1"/>
        </w:rPr>
        <w:fldChar w:fldCharType="begin"/>
      </w:r>
      <w:r w:rsidR="008A7433" w:rsidRPr="006E39A6">
        <w:rPr>
          <w:rFonts w:ascii="Arial" w:hAnsi="Arial" w:cs="Arial"/>
          <w:color w:val="000000" w:themeColor="text1"/>
        </w:rPr>
        <w:instrText xml:space="preserve"> SEQ Figure \* ARABIC </w:instrText>
      </w:r>
      <w:r w:rsidR="008A7433" w:rsidRPr="006E39A6">
        <w:rPr>
          <w:rFonts w:ascii="Arial" w:hAnsi="Arial" w:cs="Arial"/>
          <w:color w:val="000000" w:themeColor="text1"/>
        </w:rPr>
        <w:fldChar w:fldCharType="separate"/>
      </w:r>
      <w:r w:rsidRPr="006E39A6">
        <w:rPr>
          <w:rFonts w:ascii="Arial" w:hAnsi="Arial" w:cs="Arial"/>
          <w:noProof/>
          <w:color w:val="000000" w:themeColor="text1"/>
        </w:rPr>
        <w:t>1</w:t>
      </w:r>
      <w:r w:rsidR="008A7433" w:rsidRPr="006E39A6">
        <w:rPr>
          <w:rFonts w:ascii="Arial" w:hAnsi="Arial" w:cs="Arial"/>
          <w:noProof/>
          <w:color w:val="000000" w:themeColor="text1"/>
        </w:rPr>
        <w:fldChar w:fldCharType="end"/>
      </w:r>
      <w:r w:rsidRPr="006E39A6">
        <w:rPr>
          <w:rFonts w:ascii="Arial" w:hAnsi="Arial" w:cs="Arial"/>
          <w:color w:val="000000" w:themeColor="text1"/>
          <w:lang w:val="en-US"/>
        </w:rPr>
        <w:t xml:space="preserve"> Environmental sustainability indicators - a tale of two intensities (2010 = 100) (</w:t>
      </w:r>
      <w:r w:rsidRPr="006E39A6">
        <w:rPr>
          <w:rFonts w:ascii="Arial" w:hAnsi="Arial" w:cs="Arial"/>
          <w:color w:val="000000" w:themeColor="text1"/>
        </w:rPr>
        <w:t>International Energy Agency</w:t>
      </w:r>
      <w:r w:rsidRPr="006E39A6">
        <w:rPr>
          <w:rFonts w:ascii="Arial" w:hAnsi="Arial" w:cs="Arial"/>
          <w:color w:val="000000" w:themeColor="text1"/>
          <w:lang w:val="en-US"/>
        </w:rPr>
        <w:t>, 2020)</w:t>
      </w:r>
    </w:p>
    <w:p w14:paraId="09AC17C4" w14:textId="2A18654A" w:rsidR="00893C40" w:rsidRDefault="00893C40" w:rsidP="00893C40">
      <w:pPr>
        <w:rPr>
          <w:lang w:val="en-US" w:eastAsia="en-US"/>
        </w:rPr>
      </w:pPr>
    </w:p>
    <w:p w14:paraId="192A47C5" w14:textId="41F79F8A" w:rsidR="00893C40" w:rsidRPr="006E39A6" w:rsidRDefault="00893C40" w:rsidP="00893C40">
      <w:pPr>
        <w:pStyle w:val="Caption"/>
        <w:keepNext/>
        <w:rPr>
          <w:rFonts w:ascii="Arial" w:hAnsi="Arial" w:cs="Arial"/>
          <w:color w:val="000000" w:themeColor="text1"/>
          <w:lang w:val="en-US"/>
        </w:rPr>
      </w:pPr>
      <w:r w:rsidRPr="006E39A6">
        <w:rPr>
          <w:rFonts w:ascii="Arial" w:hAnsi="Arial" w:cs="Arial"/>
          <w:color w:val="000000" w:themeColor="text1"/>
        </w:rPr>
        <w:t xml:space="preserve">Table </w:t>
      </w:r>
      <w:r w:rsidR="008A7433" w:rsidRPr="006E39A6">
        <w:rPr>
          <w:rFonts w:ascii="Arial" w:hAnsi="Arial" w:cs="Arial"/>
          <w:color w:val="000000" w:themeColor="text1"/>
        </w:rPr>
        <w:fldChar w:fldCharType="begin"/>
      </w:r>
      <w:r w:rsidR="008A7433" w:rsidRPr="006E39A6">
        <w:rPr>
          <w:rFonts w:ascii="Arial" w:hAnsi="Arial" w:cs="Arial"/>
          <w:color w:val="000000" w:themeColor="text1"/>
        </w:rPr>
        <w:instrText xml:space="preserve"> SEQ Table \* ARABIC </w:instrText>
      </w:r>
      <w:r w:rsidR="008A7433" w:rsidRPr="006E39A6">
        <w:rPr>
          <w:rFonts w:ascii="Arial" w:hAnsi="Arial" w:cs="Arial"/>
          <w:color w:val="000000" w:themeColor="text1"/>
        </w:rPr>
        <w:fldChar w:fldCharType="separate"/>
      </w:r>
      <w:r w:rsidRPr="006E39A6">
        <w:rPr>
          <w:rFonts w:ascii="Arial" w:hAnsi="Arial" w:cs="Arial"/>
          <w:noProof/>
          <w:color w:val="000000" w:themeColor="text1"/>
        </w:rPr>
        <w:t>1</w:t>
      </w:r>
      <w:r w:rsidR="008A7433" w:rsidRPr="006E39A6">
        <w:rPr>
          <w:rFonts w:ascii="Arial" w:hAnsi="Arial" w:cs="Arial"/>
          <w:noProof/>
          <w:color w:val="000000" w:themeColor="text1"/>
        </w:rPr>
        <w:fldChar w:fldCharType="end"/>
      </w:r>
      <w:r w:rsidRPr="006E39A6">
        <w:rPr>
          <w:rFonts w:ascii="Arial" w:hAnsi="Arial" w:cs="Arial"/>
          <w:color w:val="000000" w:themeColor="text1"/>
          <w:lang w:val="en-US"/>
        </w:rPr>
        <w:t xml:space="preserve"> Energy Transition Index (ETI): 2021</w:t>
      </w:r>
      <w:r w:rsidR="00F4059B" w:rsidRPr="006E39A6">
        <w:rPr>
          <w:rFonts w:ascii="Arial" w:hAnsi="Arial" w:cs="Arial"/>
          <w:color w:val="000000" w:themeColor="text1"/>
          <w:lang w:val="en-US"/>
        </w:rPr>
        <w:t xml:space="preserve"> (World Economic Forum, 2021)</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129"/>
        <w:gridCol w:w="2127"/>
        <w:gridCol w:w="1275"/>
        <w:gridCol w:w="2268"/>
      </w:tblGrid>
      <w:tr w:rsidR="00893C40" w:rsidRPr="006E39A6" w14:paraId="14429273" w14:textId="77777777" w:rsidTr="00481467">
        <w:tc>
          <w:tcPr>
            <w:tcW w:w="1129" w:type="dxa"/>
            <w:tcBorders>
              <w:right w:val="nil"/>
            </w:tcBorders>
          </w:tcPr>
          <w:p w14:paraId="2B9D8084" w14:textId="1DE33CFF" w:rsidR="00893C40" w:rsidRPr="006E39A6" w:rsidRDefault="00893C40" w:rsidP="00481467">
            <w:pPr>
              <w:spacing w:before="60" w:after="60"/>
              <w:rPr>
                <w:rFonts w:cs="Arial"/>
                <w:szCs w:val="22"/>
                <w:lang w:val="en-US" w:eastAsia="en-US"/>
              </w:rPr>
            </w:pPr>
            <w:r w:rsidRPr="006E39A6">
              <w:rPr>
                <w:rFonts w:cs="Arial"/>
                <w:szCs w:val="22"/>
                <w:lang w:val="en-US" w:eastAsia="en-US"/>
              </w:rPr>
              <w:t>Rank</w:t>
            </w:r>
          </w:p>
        </w:tc>
        <w:tc>
          <w:tcPr>
            <w:tcW w:w="2127" w:type="dxa"/>
            <w:tcBorders>
              <w:left w:val="nil"/>
              <w:right w:val="nil"/>
            </w:tcBorders>
          </w:tcPr>
          <w:p w14:paraId="545823F7" w14:textId="30FE9D0A" w:rsidR="00893C40" w:rsidRPr="006E39A6" w:rsidRDefault="00893C40" w:rsidP="00481467">
            <w:pPr>
              <w:spacing w:before="60" w:after="60"/>
              <w:rPr>
                <w:rFonts w:cs="Arial"/>
                <w:szCs w:val="22"/>
                <w:lang w:val="en-US" w:eastAsia="en-US"/>
              </w:rPr>
            </w:pPr>
            <w:r w:rsidRPr="006E39A6">
              <w:rPr>
                <w:rFonts w:cs="Arial"/>
                <w:szCs w:val="22"/>
                <w:lang w:val="en-US" w:eastAsia="en-US"/>
              </w:rPr>
              <w:t>Country</w:t>
            </w:r>
          </w:p>
        </w:tc>
        <w:tc>
          <w:tcPr>
            <w:tcW w:w="1275" w:type="dxa"/>
            <w:tcBorders>
              <w:left w:val="nil"/>
              <w:right w:val="nil"/>
            </w:tcBorders>
          </w:tcPr>
          <w:p w14:paraId="546896AB" w14:textId="0E579397" w:rsidR="00893C40" w:rsidRPr="006E39A6" w:rsidRDefault="00893C40" w:rsidP="00481467">
            <w:pPr>
              <w:spacing w:before="60" w:after="60"/>
              <w:ind w:right="182"/>
              <w:rPr>
                <w:rFonts w:cs="Arial"/>
                <w:szCs w:val="22"/>
                <w:lang w:val="en-US" w:eastAsia="en-US"/>
              </w:rPr>
            </w:pPr>
            <w:r w:rsidRPr="006E39A6">
              <w:rPr>
                <w:rFonts w:cs="Arial"/>
                <w:szCs w:val="22"/>
                <w:lang w:val="en-US" w:eastAsia="en-US"/>
              </w:rPr>
              <w:t>Score</w:t>
            </w:r>
          </w:p>
        </w:tc>
        <w:tc>
          <w:tcPr>
            <w:tcW w:w="2268" w:type="dxa"/>
            <w:tcBorders>
              <w:left w:val="nil"/>
            </w:tcBorders>
          </w:tcPr>
          <w:p w14:paraId="4B68F317" w14:textId="36A5EFFA" w:rsidR="00893C40" w:rsidRPr="006E39A6" w:rsidRDefault="00893C40" w:rsidP="00481467">
            <w:pPr>
              <w:spacing w:before="60" w:after="60"/>
              <w:rPr>
                <w:rFonts w:cs="Arial"/>
                <w:szCs w:val="22"/>
                <w:lang w:val="en-US" w:eastAsia="en-US"/>
              </w:rPr>
            </w:pPr>
            <w:r w:rsidRPr="006E39A6">
              <w:rPr>
                <w:rFonts w:cs="Arial"/>
                <w:szCs w:val="22"/>
                <w:lang w:val="en-US" w:eastAsia="en-US"/>
              </w:rPr>
              <w:t>Change since 2012</w:t>
            </w:r>
          </w:p>
        </w:tc>
      </w:tr>
      <w:tr w:rsidR="00893C40" w:rsidRPr="006E39A6" w14:paraId="6D14553A" w14:textId="77777777" w:rsidTr="00481467">
        <w:tc>
          <w:tcPr>
            <w:tcW w:w="1129" w:type="dxa"/>
            <w:tcBorders>
              <w:right w:val="nil"/>
            </w:tcBorders>
          </w:tcPr>
          <w:p w14:paraId="58F8F821" w14:textId="43244913" w:rsidR="00893C40" w:rsidRPr="006E39A6" w:rsidRDefault="00893C40" w:rsidP="00481467">
            <w:pPr>
              <w:spacing w:before="60" w:after="60"/>
              <w:rPr>
                <w:rFonts w:cs="Arial"/>
                <w:szCs w:val="22"/>
                <w:lang w:val="en-US" w:eastAsia="en-US"/>
              </w:rPr>
            </w:pPr>
            <w:r w:rsidRPr="006E39A6">
              <w:rPr>
                <w:rFonts w:cs="Arial"/>
                <w:szCs w:val="22"/>
                <w:lang w:val="en-US" w:eastAsia="en-US"/>
              </w:rPr>
              <w:t>1</w:t>
            </w:r>
          </w:p>
        </w:tc>
        <w:tc>
          <w:tcPr>
            <w:tcW w:w="2127" w:type="dxa"/>
            <w:tcBorders>
              <w:left w:val="nil"/>
              <w:right w:val="nil"/>
            </w:tcBorders>
          </w:tcPr>
          <w:p w14:paraId="6253E639" w14:textId="1630A808" w:rsidR="00893C40" w:rsidRPr="006E39A6" w:rsidRDefault="00893C40" w:rsidP="00481467">
            <w:pPr>
              <w:spacing w:before="60" w:after="60"/>
              <w:rPr>
                <w:rFonts w:cs="Arial"/>
                <w:szCs w:val="22"/>
                <w:lang w:val="en-US" w:eastAsia="en-US"/>
              </w:rPr>
            </w:pPr>
            <w:r w:rsidRPr="006E39A6">
              <w:rPr>
                <w:rFonts w:cs="Arial"/>
                <w:szCs w:val="22"/>
                <w:lang w:val="en-US" w:eastAsia="en-US"/>
              </w:rPr>
              <w:t>Sweden</w:t>
            </w:r>
          </w:p>
        </w:tc>
        <w:tc>
          <w:tcPr>
            <w:tcW w:w="1275" w:type="dxa"/>
            <w:tcBorders>
              <w:left w:val="nil"/>
              <w:right w:val="nil"/>
            </w:tcBorders>
          </w:tcPr>
          <w:p w14:paraId="47B4098D" w14:textId="73B43A55" w:rsidR="00893C40" w:rsidRPr="006E39A6" w:rsidRDefault="00481467" w:rsidP="00481467">
            <w:pPr>
              <w:spacing w:before="60" w:after="60"/>
              <w:ind w:right="40"/>
              <w:jc w:val="right"/>
              <w:rPr>
                <w:rFonts w:cs="Arial"/>
                <w:szCs w:val="22"/>
                <w:lang w:val="en-US" w:eastAsia="en-US"/>
              </w:rPr>
            </w:pPr>
            <w:r w:rsidRPr="006E39A6">
              <w:rPr>
                <w:rFonts w:cs="Arial"/>
                <w:szCs w:val="22"/>
                <w:lang w:val="en-US" w:eastAsia="en-US"/>
              </w:rPr>
              <w:t>78.6</w:t>
            </w:r>
          </w:p>
        </w:tc>
        <w:tc>
          <w:tcPr>
            <w:tcW w:w="2268" w:type="dxa"/>
            <w:tcBorders>
              <w:left w:val="nil"/>
            </w:tcBorders>
          </w:tcPr>
          <w:p w14:paraId="60DF2ED4" w14:textId="1876EA0F" w:rsidR="00893C40" w:rsidRPr="006E39A6" w:rsidRDefault="00481467" w:rsidP="00481467">
            <w:pPr>
              <w:spacing w:before="60" w:after="60"/>
              <w:ind w:left="-489" w:right="41" w:firstLine="489"/>
              <w:jc w:val="right"/>
              <w:rPr>
                <w:rFonts w:cs="Arial"/>
                <w:szCs w:val="22"/>
                <w:lang w:val="en-US" w:eastAsia="en-US"/>
              </w:rPr>
            </w:pPr>
            <w:r w:rsidRPr="006E39A6">
              <w:rPr>
                <w:rFonts w:cs="Arial"/>
                <w:szCs w:val="22"/>
                <w:lang w:val="en-US" w:eastAsia="en-US"/>
              </w:rPr>
              <w:t>1.29</w:t>
            </w:r>
          </w:p>
        </w:tc>
      </w:tr>
      <w:tr w:rsidR="00893C40" w:rsidRPr="006E39A6" w14:paraId="7CA4F67B" w14:textId="77777777" w:rsidTr="00481467">
        <w:tc>
          <w:tcPr>
            <w:tcW w:w="1129" w:type="dxa"/>
            <w:tcBorders>
              <w:right w:val="nil"/>
            </w:tcBorders>
          </w:tcPr>
          <w:p w14:paraId="40168696" w14:textId="6214303F" w:rsidR="00893C40" w:rsidRPr="006E39A6" w:rsidRDefault="00893C40" w:rsidP="00481467">
            <w:pPr>
              <w:spacing w:before="60" w:after="60"/>
              <w:rPr>
                <w:rFonts w:cs="Arial"/>
                <w:szCs w:val="22"/>
                <w:lang w:val="en-US" w:eastAsia="en-US"/>
              </w:rPr>
            </w:pPr>
            <w:r w:rsidRPr="006E39A6">
              <w:rPr>
                <w:rFonts w:cs="Arial"/>
                <w:szCs w:val="22"/>
                <w:lang w:val="en-US" w:eastAsia="en-US"/>
              </w:rPr>
              <w:t>2</w:t>
            </w:r>
          </w:p>
        </w:tc>
        <w:tc>
          <w:tcPr>
            <w:tcW w:w="2127" w:type="dxa"/>
            <w:tcBorders>
              <w:left w:val="nil"/>
              <w:right w:val="nil"/>
            </w:tcBorders>
          </w:tcPr>
          <w:p w14:paraId="3B35ED5A" w14:textId="5050E9D1" w:rsidR="00893C40" w:rsidRPr="006E39A6" w:rsidRDefault="00893C40" w:rsidP="00481467">
            <w:pPr>
              <w:spacing w:before="60" w:after="60"/>
              <w:rPr>
                <w:rFonts w:cs="Arial"/>
                <w:szCs w:val="22"/>
                <w:lang w:val="en-US" w:eastAsia="en-US"/>
              </w:rPr>
            </w:pPr>
            <w:r w:rsidRPr="006E39A6">
              <w:rPr>
                <w:rFonts w:cs="Arial"/>
                <w:szCs w:val="22"/>
                <w:lang w:val="en-US" w:eastAsia="en-US"/>
              </w:rPr>
              <w:t>Norway</w:t>
            </w:r>
          </w:p>
        </w:tc>
        <w:tc>
          <w:tcPr>
            <w:tcW w:w="1275" w:type="dxa"/>
            <w:tcBorders>
              <w:left w:val="nil"/>
              <w:right w:val="nil"/>
            </w:tcBorders>
          </w:tcPr>
          <w:p w14:paraId="1EDF6CC4" w14:textId="7C642AA1" w:rsidR="00893C40" w:rsidRPr="006E39A6" w:rsidRDefault="00481467" w:rsidP="00481467">
            <w:pPr>
              <w:spacing w:before="60" w:after="60"/>
              <w:ind w:right="40"/>
              <w:jc w:val="right"/>
              <w:rPr>
                <w:rFonts w:cs="Arial"/>
                <w:szCs w:val="22"/>
                <w:lang w:val="en-US" w:eastAsia="en-US"/>
              </w:rPr>
            </w:pPr>
            <w:r w:rsidRPr="006E39A6">
              <w:rPr>
                <w:rFonts w:cs="Arial"/>
                <w:szCs w:val="22"/>
                <w:lang w:val="en-US" w:eastAsia="en-US"/>
              </w:rPr>
              <w:t>76.8</w:t>
            </w:r>
          </w:p>
        </w:tc>
        <w:tc>
          <w:tcPr>
            <w:tcW w:w="2268" w:type="dxa"/>
            <w:tcBorders>
              <w:left w:val="nil"/>
            </w:tcBorders>
          </w:tcPr>
          <w:p w14:paraId="7C5C5139" w14:textId="21E036CB" w:rsidR="00893C40" w:rsidRPr="006E39A6" w:rsidRDefault="00481467" w:rsidP="00481467">
            <w:pPr>
              <w:spacing w:before="60" w:after="60"/>
              <w:ind w:left="-489" w:right="41" w:firstLine="489"/>
              <w:jc w:val="right"/>
              <w:rPr>
                <w:rFonts w:cs="Arial"/>
                <w:szCs w:val="22"/>
                <w:lang w:val="en-US" w:eastAsia="en-US"/>
              </w:rPr>
            </w:pPr>
            <w:r w:rsidRPr="006E39A6">
              <w:rPr>
                <w:rFonts w:cs="Arial"/>
                <w:szCs w:val="22"/>
                <w:lang w:val="en-US" w:eastAsia="en-US"/>
              </w:rPr>
              <w:t>0.90</w:t>
            </w:r>
          </w:p>
        </w:tc>
      </w:tr>
      <w:tr w:rsidR="00893C40" w:rsidRPr="006E39A6" w14:paraId="3537ECB1" w14:textId="77777777" w:rsidTr="00481467">
        <w:tc>
          <w:tcPr>
            <w:tcW w:w="1129" w:type="dxa"/>
            <w:tcBorders>
              <w:right w:val="nil"/>
            </w:tcBorders>
          </w:tcPr>
          <w:p w14:paraId="5F90D9C6" w14:textId="3B8BD2A1" w:rsidR="00893C40" w:rsidRPr="006E39A6" w:rsidRDefault="00893C40" w:rsidP="00481467">
            <w:pPr>
              <w:spacing w:before="60" w:after="60"/>
              <w:rPr>
                <w:rFonts w:cs="Arial"/>
                <w:szCs w:val="22"/>
                <w:lang w:val="en-US" w:eastAsia="en-US"/>
              </w:rPr>
            </w:pPr>
            <w:r w:rsidRPr="006E39A6">
              <w:rPr>
                <w:rFonts w:cs="Arial"/>
                <w:szCs w:val="22"/>
                <w:lang w:val="en-US" w:eastAsia="en-US"/>
              </w:rPr>
              <w:t>3</w:t>
            </w:r>
          </w:p>
        </w:tc>
        <w:tc>
          <w:tcPr>
            <w:tcW w:w="2127" w:type="dxa"/>
            <w:tcBorders>
              <w:left w:val="nil"/>
              <w:right w:val="nil"/>
            </w:tcBorders>
          </w:tcPr>
          <w:p w14:paraId="52FF5BF7" w14:textId="221A5D23" w:rsidR="00893C40" w:rsidRPr="006E39A6" w:rsidRDefault="00893C40" w:rsidP="00481467">
            <w:pPr>
              <w:spacing w:before="60" w:after="60"/>
              <w:rPr>
                <w:rFonts w:cs="Arial"/>
                <w:szCs w:val="22"/>
                <w:lang w:val="en-US" w:eastAsia="en-US"/>
              </w:rPr>
            </w:pPr>
            <w:r w:rsidRPr="006E39A6">
              <w:rPr>
                <w:rFonts w:cs="Arial"/>
                <w:szCs w:val="22"/>
                <w:lang w:val="en-US" w:eastAsia="en-US"/>
              </w:rPr>
              <w:t>Denmark</w:t>
            </w:r>
          </w:p>
        </w:tc>
        <w:tc>
          <w:tcPr>
            <w:tcW w:w="1275" w:type="dxa"/>
            <w:tcBorders>
              <w:left w:val="nil"/>
              <w:right w:val="nil"/>
            </w:tcBorders>
          </w:tcPr>
          <w:p w14:paraId="2978072C" w14:textId="152D7CE6" w:rsidR="00893C40" w:rsidRPr="006E39A6" w:rsidRDefault="00481467" w:rsidP="00481467">
            <w:pPr>
              <w:spacing w:before="60" w:after="60"/>
              <w:ind w:right="40"/>
              <w:jc w:val="right"/>
              <w:rPr>
                <w:rFonts w:cs="Arial"/>
                <w:szCs w:val="22"/>
                <w:lang w:val="en-US" w:eastAsia="en-US"/>
              </w:rPr>
            </w:pPr>
            <w:r w:rsidRPr="006E39A6">
              <w:rPr>
                <w:rFonts w:cs="Arial"/>
                <w:szCs w:val="22"/>
                <w:lang w:val="en-US" w:eastAsia="en-US"/>
              </w:rPr>
              <w:t>76.5</w:t>
            </w:r>
          </w:p>
        </w:tc>
        <w:tc>
          <w:tcPr>
            <w:tcW w:w="2268" w:type="dxa"/>
            <w:tcBorders>
              <w:left w:val="nil"/>
            </w:tcBorders>
          </w:tcPr>
          <w:p w14:paraId="7CB7E0CC" w14:textId="15DFE4C7" w:rsidR="00893C40" w:rsidRPr="006E39A6" w:rsidRDefault="00481467" w:rsidP="00481467">
            <w:pPr>
              <w:spacing w:before="60" w:after="60"/>
              <w:ind w:left="-489" w:right="41" w:firstLine="489"/>
              <w:jc w:val="right"/>
              <w:rPr>
                <w:rFonts w:cs="Arial"/>
                <w:szCs w:val="22"/>
                <w:lang w:val="en-US" w:eastAsia="en-US"/>
              </w:rPr>
            </w:pPr>
            <w:r w:rsidRPr="006E39A6">
              <w:rPr>
                <w:rFonts w:cs="Arial"/>
                <w:szCs w:val="22"/>
                <w:lang w:val="en-US" w:eastAsia="en-US"/>
              </w:rPr>
              <w:t>2.66</w:t>
            </w:r>
          </w:p>
        </w:tc>
      </w:tr>
      <w:tr w:rsidR="00893C40" w:rsidRPr="006E39A6" w14:paraId="04874EF5" w14:textId="77777777" w:rsidTr="00481467">
        <w:tc>
          <w:tcPr>
            <w:tcW w:w="1129" w:type="dxa"/>
            <w:tcBorders>
              <w:right w:val="nil"/>
            </w:tcBorders>
          </w:tcPr>
          <w:p w14:paraId="3D80226F" w14:textId="7E1C39FC" w:rsidR="00893C40" w:rsidRPr="006E39A6" w:rsidRDefault="00893C40" w:rsidP="00481467">
            <w:pPr>
              <w:spacing w:before="60" w:after="60"/>
              <w:rPr>
                <w:rFonts w:cs="Arial"/>
                <w:szCs w:val="22"/>
                <w:lang w:val="en-US" w:eastAsia="en-US"/>
              </w:rPr>
            </w:pPr>
            <w:r w:rsidRPr="006E39A6">
              <w:rPr>
                <w:rFonts w:cs="Arial"/>
                <w:szCs w:val="22"/>
                <w:lang w:val="en-US" w:eastAsia="en-US"/>
              </w:rPr>
              <w:t>4</w:t>
            </w:r>
          </w:p>
        </w:tc>
        <w:tc>
          <w:tcPr>
            <w:tcW w:w="2127" w:type="dxa"/>
            <w:tcBorders>
              <w:left w:val="nil"/>
              <w:right w:val="nil"/>
            </w:tcBorders>
          </w:tcPr>
          <w:p w14:paraId="77B5D7E2" w14:textId="66BFF615" w:rsidR="00893C40" w:rsidRPr="006E39A6" w:rsidRDefault="00893C40" w:rsidP="00481467">
            <w:pPr>
              <w:spacing w:before="60" w:after="60"/>
              <w:rPr>
                <w:rFonts w:cs="Arial"/>
                <w:szCs w:val="22"/>
                <w:lang w:val="en-US" w:eastAsia="en-US"/>
              </w:rPr>
            </w:pPr>
            <w:r w:rsidRPr="006E39A6">
              <w:rPr>
                <w:rFonts w:cs="Arial"/>
                <w:szCs w:val="22"/>
                <w:lang w:val="en-US" w:eastAsia="en-US"/>
              </w:rPr>
              <w:t>Switzerland</w:t>
            </w:r>
          </w:p>
        </w:tc>
        <w:tc>
          <w:tcPr>
            <w:tcW w:w="1275" w:type="dxa"/>
            <w:tcBorders>
              <w:left w:val="nil"/>
              <w:right w:val="nil"/>
            </w:tcBorders>
          </w:tcPr>
          <w:p w14:paraId="1627F7F5" w14:textId="44406868" w:rsidR="00893C40" w:rsidRPr="006E39A6" w:rsidRDefault="00481467" w:rsidP="00481467">
            <w:pPr>
              <w:spacing w:before="60" w:after="60"/>
              <w:ind w:right="40"/>
              <w:jc w:val="right"/>
              <w:rPr>
                <w:rFonts w:cs="Arial"/>
                <w:szCs w:val="22"/>
                <w:lang w:val="en-US" w:eastAsia="en-US"/>
              </w:rPr>
            </w:pPr>
            <w:r w:rsidRPr="006E39A6">
              <w:rPr>
                <w:rFonts w:cs="Arial"/>
                <w:szCs w:val="22"/>
                <w:lang w:val="en-US" w:eastAsia="en-US"/>
              </w:rPr>
              <w:t>76.4</w:t>
            </w:r>
          </w:p>
        </w:tc>
        <w:tc>
          <w:tcPr>
            <w:tcW w:w="2268" w:type="dxa"/>
            <w:tcBorders>
              <w:left w:val="nil"/>
            </w:tcBorders>
          </w:tcPr>
          <w:p w14:paraId="1660396A" w14:textId="12395D2B" w:rsidR="00893C40" w:rsidRPr="006E39A6" w:rsidRDefault="00481467" w:rsidP="00481467">
            <w:pPr>
              <w:spacing w:before="60" w:after="60"/>
              <w:ind w:left="-489" w:right="41" w:firstLine="489"/>
              <w:jc w:val="right"/>
              <w:rPr>
                <w:rFonts w:cs="Arial"/>
                <w:szCs w:val="22"/>
                <w:lang w:val="en-US" w:eastAsia="en-US"/>
              </w:rPr>
            </w:pPr>
            <w:r w:rsidRPr="006E39A6">
              <w:rPr>
                <w:rFonts w:cs="Arial"/>
                <w:szCs w:val="22"/>
                <w:lang w:val="en-US" w:eastAsia="en-US"/>
              </w:rPr>
              <w:t>0.97</w:t>
            </w:r>
          </w:p>
        </w:tc>
      </w:tr>
      <w:tr w:rsidR="00893C40" w:rsidRPr="006E39A6" w14:paraId="1C06E5DC" w14:textId="77777777" w:rsidTr="00481467">
        <w:tc>
          <w:tcPr>
            <w:tcW w:w="1129" w:type="dxa"/>
            <w:tcBorders>
              <w:right w:val="nil"/>
            </w:tcBorders>
          </w:tcPr>
          <w:p w14:paraId="2E3D5E19" w14:textId="1BE96E09" w:rsidR="00893C40" w:rsidRPr="006E39A6" w:rsidRDefault="00893C40" w:rsidP="00481467">
            <w:pPr>
              <w:spacing w:before="60" w:after="60"/>
              <w:rPr>
                <w:rFonts w:cs="Arial"/>
                <w:szCs w:val="22"/>
                <w:lang w:val="en-US" w:eastAsia="en-US"/>
              </w:rPr>
            </w:pPr>
            <w:r w:rsidRPr="006E39A6">
              <w:rPr>
                <w:rFonts w:cs="Arial"/>
                <w:szCs w:val="22"/>
                <w:lang w:val="en-US" w:eastAsia="en-US"/>
              </w:rPr>
              <w:t>5</w:t>
            </w:r>
          </w:p>
        </w:tc>
        <w:tc>
          <w:tcPr>
            <w:tcW w:w="2127" w:type="dxa"/>
            <w:tcBorders>
              <w:left w:val="nil"/>
              <w:right w:val="nil"/>
            </w:tcBorders>
          </w:tcPr>
          <w:p w14:paraId="034FAA78" w14:textId="30BD125A" w:rsidR="00893C40" w:rsidRPr="006E39A6" w:rsidRDefault="00893C40" w:rsidP="00481467">
            <w:pPr>
              <w:spacing w:before="60" w:after="60"/>
              <w:rPr>
                <w:rFonts w:cs="Arial"/>
                <w:szCs w:val="22"/>
                <w:lang w:val="en-US" w:eastAsia="en-US"/>
              </w:rPr>
            </w:pPr>
            <w:r w:rsidRPr="006E39A6">
              <w:rPr>
                <w:rFonts w:cs="Arial"/>
                <w:szCs w:val="22"/>
                <w:lang w:val="en-US" w:eastAsia="en-US"/>
              </w:rPr>
              <w:t>Austria</w:t>
            </w:r>
          </w:p>
        </w:tc>
        <w:tc>
          <w:tcPr>
            <w:tcW w:w="1275" w:type="dxa"/>
            <w:tcBorders>
              <w:left w:val="nil"/>
              <w:right w:val="nil"/>
            </w:tcBorders>
          </w:tcPr>
          <w:p w14:paraId="224B78B7" w14:textId="40799A7B" w:rsidR="00893C40" w:rsidRPr="006E39A6" w:rsidRDefault="00481467" w:rsidP="00481467">
            <w:pPr>
              <w:spacing w:before="60" w:after="60"/>
              <w:ind w:right="40"/>
              <w:jc w:val="right"/>
              <w:rPr>
                <w:rFonts w:cs="Arial"/>
                <w:szCs w:val="22"/>
                <w:lang w:val="en-US" w:eastAsia="en-US"/>
              </w:rPr>
            </w:pPr>
            <w:r w:rsidRPr="006E39A6">
              <w:rPr>
                <w:rFonts w:cs="Arial"/>
                <w:szCs w:val="22"/>
                <w:lang w:val="en-US" w:eastAsia="en-US"/>
              </w:rPr>
              <w:t>75.2</w:t>
            </w:r>
          </w:p>
        </w:tc>
        <w:tc>
          <w:tcPr>
            <w:tcW w:w="2268" w:type="dxa"/>
            <w:tcBorders>
              <w:left w:val="nil"/>
            </w:tcBorders>
          </w:tcPr>
          <w:p w14:paraId="4462C406" w14:textId="3051B177" w:rsidR="00893C40" w:rsidRPr="006E39A6" w:rsidRDefault="00481467" w:rsidP="00481467">
            <w:pPr>
              <w:spacing w:before="60" w:after="60"/>
              <w:ind w:left="-489" w:right="41" w:firstLine="489"/>
              <w:jc w:val="right"/>
              <w:rPr>
                <w:rFonts w:cs="Arial"/>
                <w:szCs w:val="22"/>
                <w:lang w:val="en-US" w:eastAsia="en-US"/>
              </w:rPr>
            </w:pPr>
            <w:r w:rsidRPr="006E39A6">
              <w:rPr>
                <w:rFonts w:cs="Arial"/>
                <w:szCs w:val="22"/>
                <w:lang w:val="en-US" w:eastAsia="en-US"/>
              </w:rPr>
              <w:t>1.37</w:t>
            </w:r>
          </w:p>
        </w:tc>
      </w:tr>
      <w:tr w:rsidR="00893C40" w:rsidRPr="006E39A6" w14:paraId="4E1D5847" w14:textId="77777777" w:rsidTr="00481467">
        <w:tc>
          <w:tcPr>
            <w:tcW w:w="1129" w:type="dxa"/>
            <w:tcBorders>
              <w:right w:val="nil"/>
            </w:tcBorders>
          </w:tcPr>
          <w:p w14:paraId="7E931AFE" w14:textId="652F21EA" w:rsidR="00893C40" w:rsidRPr="006E39A6" w:rsidRDefault="00893C40" w:rsidP="00481467">
            <w:pPr>
              <w:spacing w:before="60" w:after="60"/>
              <w:rPr>
                <w:rFonts w:cs="Arial"/>
                <w:szCs w:val="22"/>
                <w:lang w:val="en-US" w:eastAsia="en-US"/>
              </w:rPr>
            </w:pPr>
            <w:r w:rsidRPr="006E39A6">
              <w:rPr>
                <w:rFonts w:cs="Arial"/>
                <w:szCs w:val="22"/>
                <w:lang w:val="en-US" w:eastAsia="en-US"/>
              </w:rPr>
              <w:t>6</w:t>
            </w:r>
          </w:p>
        </w:tc>
        <w:tc>
          <w:tcPr>
            <w:tcW w:w="2127" w:type="dxa"/>
            <w:tcBorders>
              <w:left w:val="nil"/>
              <w:right w:val="nil"/>
            </w:tcBorders>
          </w:tcPr>
          <w:p w14:paraId="6C7F70DD" w14:textId="6E4E531B" w:rsidR="00893C40" w:rsidRPr="006E39A6" w:rsidRDefault="00893C40" w:rsidP="00481467">
            <w:pPr>
              <w:spacing w:before="60" w:after="60"/>
              <w:rPr>
                <w:rFonts w:cs="Arial"/>
                <w:szCs w:val="22"/>
                <w:lang w:val="en-US" w:eastAsia="en-US"/>
              </w:rPr>
            </w:pPr>
            <w:r w:rsidRPr="006E39A6">
              <w:rPr>
                <w:rFonts w:cs="Arial"/>
                <w:szCs w:val="22"/>
                <w:lang w:val="en-US" w:eastAsia="en-US"/>
              </w:rPr>
              <w:t>Finland</w:t>
            </w:r>
          </w:p>
        </w:tc>
        <w:tc>
          <w:tcPr>
            <w:tcW w:w="1275" w:type="dxa"/>
            <w:tcBorders>
              <w:left w:val="nil"/>
              <w:right w:val="nil"/>
            </w:tcBorders>
          </w:tcPr>
          <w:p w14:paraId="7019D262" w14:textId="3E6A11CE" w:rsidR="00893C40" w:rsidRPr="006E39A6" w:rsidRDefault="00481467" w:rsidP="00481467">
            <w:pPr>
              <w:spacing w:before="60" w:after="60"/>
              <w:ind w:right="40"/>
              <w:jc w:val="right"/>
              <w:rPr>
                <w:rFonts w:cs="Arial"/>
                <w:szCs w:val="22"/>
                <w:lang w:val="en-US" w:eastAsia="en-US"/>
              </w:rPr>
            </w:pPr>
            <w:r w:rsidRPr="006E39A6">
              <w:rPr>
                <w:rFonts w:cs="Arial"/>
                <w:szCs w:val="22"/>
                <w:lang w:val="en-US" w:eastAsia="en-US"/>
              </w:rPr>
              <w:t>73.2</w:t>
            </w:r>
          </w:p>
        </w:tc>
        <w:tc>
          <w:tcPr>
            <w:tcW w:w="2268" w:type="dxa"/>
            <w:tcBorders>
              <w:left w:val="nil"/>
            </w:tcBorders>
          </w:tcPr>
          <w:p w14:paraId="29A8DC6F" w14:textId="6F8E3163" w:rsidR="00893C40" w:rsidRPr="006E39A6" w:rsidRDefault="00481467" w:rsidP="00481467">
            <w:pPr>
              <w:spacing w:before="60" w:after="60"/>
              <w:ind w:left="-489" w:right="41" w:firstLine="489"/>
              <w:jc w:val="right"/>
              <w:rPr>
                <w:rFonts w:cs="Arial"/>
                <w:szCs w:val="22"/>
                <w:lang w:val="en-US" w:eastAsia="en-US"/>
              </w:rPr>
            </w:pPr>
            <w:r w:rsidRPr="006E39A6">
              <w:rPr>
                <w:rFonts w:cs="Arial"/>
                <w:szCs w:val="22"/>
                <w:lang w:val="en-US" w:eastAsia="en-US"/>
              </w:rPr>
              <w:t>2.88</w:t>
            </w:r>
          </w:p>
        </w:tc>
      </w:tr>
      <w:tr w:rsidR="00893C40" w:rsidRPr="006E39A6" w14:paraId="0DA9B8D4" w14:textId="77777777" w:rsidTr="00481467">
        <w:tc>
          <w:tcPr>
            <w:tcW w:w="1129" w:type="dxa"/>
            <w:tcBorders>
              <w:right w:val="nil"/>
            </w:tcBorders>
          </w:tcPr>
          <w:p w14:paraId="4578FEC3" w14:textId="5C34F542" w:rsidR="00893C40" w:rsidRPr="006E39A6" w:rsidRDefault="00893C40" w:rsidP="00481467">
            <w:pPr>
              <w:spacing w:before="60" w:after="60"/>
              <w:rPr>
                <w:rFonts w:cs="Arial"/>
                <w:szCs w:val="22"/>
                <w:lang w:val="en-US" w:eastAsia="en-US"/>
              </w:rPr>
            </w:pPr>
            <w:r w:rsidRPr="006E39A6">
              <w:rPr>
                <w:rFonts w:cs="Arial"/>
                <w:szCs w:val="22"/>
                <w:lang w:val="en-US" w:eastAsia="en-US"/>
              </w:rPr>
              <w:t>7</w:t>
            </w:r>
          </w:p>
        </w:tc>
        <w:tc>
          <w:tcPr>
            <w:tcW w:w="2127" w:type="dxa"/>
            <w:tcBorders>
              <w:left w:val="nil"/>
              <w:right w:val="nil"/>
            </w:tcBorders>
          </w:tcPr>
          <w:p w14:paraId="4DD2595A" w14:textId="7ED0017A" w:rsidR="00893C40" w:rsidRPr="006E39A6" w:rsidRDefault="00893C40" w:rsidP="00481467">
            <w:pPr>
              <w:spacing w:before="60" w:after="60"/>
              <w:rPr>
                <w:rFonts w:cs="Arial"/>
                <w:szCs w:val="22"/>
                <w:lang w:val="en-US" w:eastAsia="en-US"/>
              </w:rPr>
            </w:pPr>
            <w:r w:rsidRPr="006E39A6">
              <w:rPr>
                <w:rFonts w:cs="Arial"/>
                <w:szCs w:val="22"/>
                <w:lang w:val="en-US" w:eastAsia="en-US"/>
              </w:rPr>
              <w:t>United Kingdom</w:t>
            </w:r>
          </w:p>
        </w:tc>
        <w:tc>
          <w:tcPr>
            <w:tcW w:w="1275" w:type="dxa"/>
            <w:tcBorders>
              <w:left w:val="nil"/>
              <w:right w:val="nil"/>
            </w:tcBorders>
          </w:tcPr>
          <w:p w14:paraId="19BABBB9" w14:textId="291D0202" w:rsidR="00893C40" w:rsidRPr="006E39A6" w:rsidRDefault="00481467" w:rsidP="00481467">
            <w:pPr>
              <w:spacing w:before="60" w:after="60"/>
              <w:ind w:right="40"/>
              <w:jc w:val="right"/>
              <w:rPr>
                <w:rFonts w:cs="Arial"/>
                <w:szCs w:val="22"/>
                <w:lang w:val="en-US" w:eastAsia="en-US"/>
              </w:rPr>
            </w:pPr>
            <w:r w:rsidRPr="006E39A6">
              <w:rPr>
                <w:rFonts w:cs="Arial"/>
                <w:szCs w:val="22"/>
                <w:lang w:val="en-US" w:eastAsia="en-US"/>
              </w:rPr>
              <w:t>72.5</w:t>
            </w:r>
          </w:p>
        </w:tc>
        <w:tc>
          <w:tcPr>
            <w:tcW w:w="2268" w:type="dxa"/>
            <w:tcBorders>
              <w:left w:val="nil"/>
            </w:tcBorders>
          </w:tcPr>
          <w:p w14:paraId="2BC05C82" w14:textId="352AC189" w:rsidR="00893C40" w:rsidRPr="006E39A6" w:rsidRDefault="00481467" w:rsidP="00481467">
            <w:pPr>
              <w:spacing w:before="60" w:after="60"/>
              <w:ind w:left="-489" w:right="41" w:firstLine="489"/>
              <w:jc w:val="right"/>
              <w:rPr>
                <w:rFonts w:cs="Arial"/>
                <w:szCs w:val="22"/>
                <w:lang w:val="en-US" w:eastAsia="en-US"/>
              </w:rPr>
            </w:pPr>
            <w:r w:rsidRPr="006E39A6">
              <w:rPr>
                <w:rFonts w:cs="Arial"/>
                <w:szCs w:val="22"/>
                <w:lang w:val="en-US" w:eastAsia="en-US"/>
              </w:rPr>
              <w:t>1.95</w:t>
            </w:r>
          </w:p>
        </w:tc>
      </w:tr>
      <w:tr w:rsidR="00893C40" w:rsidRPr="006E39A6" w14:paraId="61839DE3" w14:textId="77777777" w:rsidTr="00481467">
        <w:tc>
          <w:tcPr>
            <w:tcW w:w="1129" w:type="dxa"/>
            <w:tcBorders>
              <w:right w:val="nil"/>
            </w:tcBorders>
          </w:tcPr>
          <w:p w14:paraId="458A7D94" w14:textId="76B1CA5A" w:rsidR="00893C40" w:rsidRPr="006E39A6" w:rsidRDefault="00893C40" w:rsidP="00481467">
            <w:pPr>
              <w:spacing w:before="60" w:after="60"/>
              <w:rPr>
                <w:rFonts w:cs="Arial"/>
                <w:szCs w:val="22"/>
                <w:lang w:val="en-US" w:eastAsia="en-US"/>
              </w:rPr>
            </w:pPr>
            <w:r w:rsidRPr="006E39A6">
              <w:rPr>
                <w:rFonts w:cs="Arial"/>
                <w:szCs w:val="22"/>
                <w:lang w:val="en-US" w:eastAsia="en-US"/>
              </w:rPr>
              <w:t>8</w:t>
            </w:r>
          </w:p>
        </w:tc>
        <w:tc>
          <w:tcPr>
            <w:tcW w:w="2127" w:type="dxa"/>
            <w:tcBorders>
              <w:left w:val="nil"/>
              <w:right w:val="nil"/>
            </w:tcBorders>
          </w:tcPr>
          <w:p w14:paraId="6D00794B" w14:textId="291F0003" w:rsidR="00893C40" w:rsidRPr="006E39A6" w:rsidRDefault="00481467" w:rsidP="00481467">
            <w:pPr>
              <w:spacing w:before="60" w:after="60"/>
              <w:rPr>
                <w:rFonts w:cs="Arial"/>
                <w:szCs w:val="22"/>
                <w:lang w:val="en-US" w:eastAsia="en-US"/>
              </w:rPr>
            </w:pPr>
            <w:r w:rsidRPr="006E39A6">
              <w:rPr>
                <w:rFonts w:cs="Arial"/>
                <w:szCs w:val="22"/>
                <w:lang w:val="en-US" w:eastAsia="en-US"/>
              </w:rPr>
              <w:t>New Zealand</w:t>
            </w:r>
          </w:p>
        </w:tc>
        <w:tc>
          <w:tcPr>
            <w:tcW w:w="1275" w:type="dxa"/>
            <w:tcBorders>
              <w:left w:val="nil"/>
              <w:right w:val="nil"/>
            </w:tcBorders>
          </w:tcPr>
          <w:p w14:paraId="463A2CFB" w14:textId="7D13CFC9" w:rsidR="00893C40" w:rsidRPr="006E39A6" w:rsidRDefault="00481467" w:rsidP="00481467">
            <w:pPr>
              <w:spacing w:before="60" w:after="60"/>
              <w:ind w:right="40"/>
              <w:jc w:val="right"/>
              <w:rPr>
                <w:rFonts w:cs="Arial"/>
                <w:szCs w:val="22"/>
                <w:lang w:val="en-US" w:eastAsia="en-US"/>
              </w:rPr>
            </w:pPr>
            <w:r w:rsidRPr="006E39A6">
              <w:rPr>
                <w:rFonts w:cs="Arial"/>
                <w:szCs w:val="22"/>
                <w:lang w:val="en-US" w:eastAsia="en-US"/>
              </w:rPr>
              <w:t>71.0</w:t>
            </w:r>
          </w:p>
        </w:tc>
        <w:tc>
          <w:tcPr>
            <w:tcW w:w="2268" w:type="dxa"/>
            <w:tcBorders>
              <w:left w:val="nil"/>
            </w:tcBorders>
          </w:tcPr>
          <w:p w14:paraId="40DC610A" w14:textId="434B5C8A" w:rsidR="00893C40" w:rsidRPr="006E39A6" w:rsidRDefault="00481467" w:rsidP="00481467">
            <w:pPr>
              <w:spacing w:before="60" w:after="60"/>
              <w:ind w:left="-489" w:right="41" w:firstLine="489"/>
              <w:jc w:val="right"/>
              <w:rPr>
                <w:rFonts w:cs="Arial"/>
                <w:szCs w:val="22"/>
                <w:lang w:val="en-US" w:eastAsia="en-US"/>
              </w:rPr>
            </w:pPr>
            <w:r w:rsidRPr="006E39A6">
              <w:rPr>
                <w:rFonts w:cs="Arial"/>
                <w:szCs w:val="22"/>
                <w:lang w:val="en-US" w:eastAsia="en-US"/>
              </w:rPr>
              <w:t>-0.93</w:t>
            </w:r>
          </w:p>
        </w:tc>
      </w:tr>
      <w:tr w:rsidR="00893C40" w:rsidRPr="006E39A6" w14:paraId="6320E974" w14:textId="77777777" w:rsidTr="00481467">
        <w:tc>
          <w:tcPr>
            <w:tcW w:w="1129" w:type="dxa"/>
            <w:tcBorders>
              <w:right w:val="nil"/>
            </w:tcBorders>
          </w:tcPr>
          <w:p w14:paraId="69D443C3" w14:textId="1DACD5AF" w:rsidR="00893C40" w:rsidRPr="006E39A6" w:rsidRDefault="00893C40" w:rsidP="00481467">
            <w:pPr>
              <w:spacing w:before="60" w:after="60"/>
              <w:rPr>
                <w:rFonts w:cs="Arial"/>
                <w:szCs w:val="22"/>
                <w:lang w:val="en-US" w:eastAsia="en-US"/>
              </w:rPr>
            </w:pPr>
            <w:r w:rsidRPr="006E39A6">
              <w:rPr>
                <w:rFonts w:cs="Arial"/>
                <w:szCs w:val="22"/>
                <w:lang w:val="en-US" w:eastAsia="en-US"/>
              </w:rPr>
              <w:t>9</w:t>
            </w:r>
          </w:p>
        </w:tc>
        <w:tc>
          <w:tcPr>
            <w:tcW w:w="2127" w:type="dxa"/>
            <w:tcBorders>
              <w:left w:val="nil"/>
              <w:right w:val="nil"/>
            </w:tcBorders>
          </w:tcPr>
          <w:p w14:paraId="0F38864E" w14:textId="4E74A3A8" w:rsidR="00893C40" w:rsidRPr="006E39A6" w:rsidRDefault="00481467" w:rsidP="00481467">
            <w:pPr>
              <w:spacing w:before="60" w:after="60"/>
              <w:rPr>
                <w:rFonts w:cs="Arial"/>
                <w:szCs w:val="22"/>
                <w:lang w:val="en-US" w:eastAsia="en-US"/>
              </w:rPr>
            </w:pPr>
            <w:r w:rsidRPr="006E39A6">
              <w:rPr>
                <w:rFonts w:cs="Arial"/>
                <w:szCs w:val="22"/>
                <w:lang w:val="en-US" w:eastAsia="en-US"/>
              </w:rPr>
              <w:t>France</w:t>
            </w:r>
          </w:p>
        </w:tc>
        <w:tc>
          <w:tcPr>
            <w:tcW w:w="1275" w:type="dxa"/>
            <w:tcBorders>
              <w:left w:val="nil"/>
              <w:right w:val="nil"/>
            </w:tcBorders>
          </w:tcPr>
          <w:p w14:paraId="0685187C" w14:textId="76AF1F55" w:rsidR="00893C40" w:rsidRPr="006E39A6" w:rsidRDefault="00481467" w:rsidP="00481467">
            <w:pPr>
              <w:spacing w:before="60" w:after="60"/>
              <w:ind w:right="40"/>
              <w:jc w:val="right"/>
              <w:rPr>
                <w:rFonts w:cs="Arial"/>
                <w:szCs w:val="22"/>
                <w:lang w:val="en-US" w:eastAsia="en-US"/>
              </w:rPr>
            </w:pPr>
            <w:r w:rsidRPr="006E39A6">
              <w:rPr>
                <w:rFonts w:cs="Arial"/>
                <w:szCs w:val="22"/>
                <w:lang w:val="en-US" w:eastAsia="en-US"/>
              </w:rPr>
              <w:t>71.0</w:t>
            </w:r>
          </w:p>
        </w:tc>
        <w:tc>
          <w:tcPr>
            <w:tcW w:w="2268" w:type="dxa"/>
            <w:tcBorders>
              <w:left w:val="nil"/>
            </w:tcBorders>
          </w:tcPr>
          <w:p w14:paraId="3B08FEBA" w14:textId="067A0A65" w:rsidR="00893C40" w:rsidRPr="006E39A6" w:rsidRDefault="00481467" w:rsidP="00481467">
            <w:pPr>
              <w:spacing w:before="60" w:after="60"/>
              <w:ind w:left="-489" w:right="41" w:firstLine="489"/>
              <w:jc w:val="right"/>
              <w:rPr>
                <w:rFonts w:cs="Arial"/>
                <w:szCs w:val="22"/>
                <w:lang w:val="en-US" w:eastAsia="en-US"/>
              </w:rPr>
            </w:pPr>
            <w:r w:rsidRPr="006E39A6">
              <w:rPr>
                <w:rFonts w:cs="Arial"/>
                <w:szCs w:val="22"/>
                <w:lang w:val="en-US" w:eastAsia="en-US"/>
              </w:rPr>
              <w:t>1.74</w:t>
            </w:r>
          </w:p>
        </w:tc>
      </w:tr>
      <w:tr w:rsidR="00893C40" w:rsidRPr="006E39A6" w14:paraId="0BA95C61" w14:textId="77777777" w:rsidTr="00481467">
        <w:tc>
          <w:tcPr>
            <w:tcW w:w="1129" w:type="dxa"/>
            <w:tcBorders>
              <w:right w:val="nil"/>
            </w:tcBorders>
          </w:tcPr>
          <w:p w14:paraId="67491271" w14:textId="54D73AC5" w:rsidR="00893C40" w:rsidRPr="006E39A6" w:rsidRDefault="00893C40" w:rsidP="00481467">
            <w:pPr>
              <w:spacing w:before="60" w:after="60"/>
              <w:rPr>
                <w:rFonts w:cs="Arial"/>
                <w:szCs w:val="22"/>
                <w:lang w:val="en-US" w:eastAsia="en-US"/>
              </w:rPr>
            </w:pPr>
            <w:r w:rsidRPr="006E39A6">
              <w:rPr>
                <w:rFonts w:cs="Arial"/>
                <w:szCs w:val="22"/>
                <w:lang w:val="en-US" w:eastAsia="en-US"/>
              </w:rPr>
              <w:t>10</w:t>
            </w:r>
          </w:p>
        </w:tc>
        <w:tc>
          <w:tcPr>
            <w:tcW w:w="2127" w:type="dxa"/>
            <w:tcBorders>
              <w:left w:val="nil"/>
              <w:right w:val="nil"/>
            </w:tcBorders>
          </w:tcPr>
          <w:p w14:paraId="795559B5" w14:textId="06737184" w:rsidR="00893C40" w:rsidRPr="006E39A6" w:rsidRDefault="00481467" w:rsidP="00481467">
            <w:pPr>
              <w:spacing w:before="60" w:after="60"/>
              <w:rPr>
                <w:rFonts w:cs="Arial"/>
                <w:szCs w:val="22"/>
                <w:lang w:val="en-US" w:eastAsia="en-US"/>
              </w:rPr>
            </w:pPr>
            <w:r w:rsidRPr="006E39A6">
              <w:rPr>
                <w:rFonts w:cs="Arial"/>
                <w:szCs w:val="22"/>
                <w:lang w:val="en-US" w:eastAsia="en-US"/>
              </w:rPr>
              <w:t>Iceland</w:t>
            </w:r>
          </w:p>
        </w:tc>
        <w:tc>
          <w:tcPr>
            <w:tcW w:w="1275" w:type="dxa"/>
            <w:tcBorders>
              <w:left w:val="nil"/>
              <w:right w:val="nil"/>
            </w:tcBorders>
          </w:tcPr>
          <w:p w14:paraId="5A5F5ABB" w14:textId="3873ACE9" w:rsidR="00893C40" w:rsidRPr="006E39A6" w:rsidRDefault="00481467" w:rsidP="00481467">
            <w:pPr>
              <w:spacing w:before="60" w:after="60"/>
              <w:ind w:right="40"/>
              <w:jc w:val="right"/>
              <w:rPr>
                <w:rFonts w:cs="Arial"/>
                <w:szCs w:val="22"/>
                <w:lang w:val="en-US" w:eastAsia="en-US"/>
              </w:rPr>
            </w:pPr>
            <w:r w:rsidRPr="006E39A6">
              <w:rPr>
                <w:rFonts w:cs="Arial"/>
                <w:szCs w:val="22"/>
                <w:lang w:val="en-US" w:eastAsia="en-US"/>
              </w:rPr>
              <w:t>71.0</w:t>
            </w:r>
          </w:p>
        </w:tc>
        <w:tc>
          <w:tcPr>
            <w:tcW w:w="2268" w:type="dxa"/>
            <w:tcBorders>
              <w:left w:val="nil"/>
            </w:tcBorders>
          </w:tcPr>
          <w:p w14:paraId="17289A04" w14:textId="0D789388" w:rsidR="00893C40" w:rsidRPr="006E39A6" w:rsidRDefault="00481467" w:rsidP="00481467">
            <w:pPr>
              <w:spacing w:before="60" w:after="60"/>
              <w:ind w:left="-489" w:right="41" w:firstLine="489"/>
              <w:jc w:val="right"/>
              <w:rPr>
                <w:rFonts w:cs="Arial"/>
                <w:szCs w:val="22"/>
                <w:lang w:val="en-US" w:eastAsia="en-US"/>
              </w:rPr>
            </w:pPr>
            <w:r w:rsidRPr="006E39A6">
              <w:rPr>
                <w:rFonts w:cs="Arial"/>
                <w:szCs w:val="22"/>
                <w:lang w:val="en-US" w:eastAsia="en-US"/>
              </w:rPr>
              <w:t>-1.86</w:t>
            </w:r>
          </w:p>
        </w:tc>
      </w:tr>
    </w:tbl>
    <w:p w14:paraId="04F28C5F" w14:textId="77777777" w:rsidR="00893C40" w:rsidRPr="00893C40" w:rsidRDefault="00893C40" w:rsidP="00893C40">
      <w:pPr>
        <w:rPr>
          <w:lang w:val="en-US" w:eastAsia="en-US"/>
        </w:rPr>
      </w:pPr>
    </w:p>
    <w:p w14:paraId="671C94EB" w14:textId="17465653" w:rsidR="00A507C5" w:rsidRDefault="00A507C5" w:rsidP="00A507C5">
      <w:pPr>
        <w:pStyle w:val="Heading1"/>
        <w:rPr>
          <w:lang w:val="en-US"/>
        </w:rPr>
      </w:pPr>
      <w:bookmarkStart w:id="9" w:name="_Toc80801687"/>
      <w:r>
        <w:rPr>
          <w:lang w:val="en-US"/>
        </w:rPr>
        <w:t>Discussion</w:t>
      </w:r>
      <w:bookmarkEnd w:id="9"/>
    </w:p>
    <w:p w14:paraId="0F550AF4" w14:textId="77777777" w:rsidR="00C932E9" w:rsidRDefault="00C932E9" w:rsidP="005177C2">
      <w:pPr>
        <w:pStyle w:val="BodyText"/>
      </w:pPr>
      <w:r>
        <w:t>Cras tempor neque et turpis eleifend finibus. Sed ante libero, malesuada sed lacus in, sodales venenatis leo. Proin ac enim scelerisque risus mollis maximus quis vel neque. Donec commodo pretium lacus, sit amet porta lacus sodales vitae. Donec ornare sem ut odio dapibus, vitae pretium nulla pulvinar. Nulla in lacus erat. Nulla cursus erat massa, eget laoreet odio tincidunt in. Ut a elementum felis. Sed commodo ipsum vitae odio pretium vestibulum. Mauris nec purus mauris. Curabitur id velit sed sapien tempor interdum hendrerit at ante.</w:t>
      </w:r>
    </w:p>
    <w:p w14:paraId="006A769D" w14:textId="231F5433" w:rsidR="00C932E9" w:rsidRPr="00C932E9" w:rsidRDefault="00C932E9" w:rsidP="005177C2">
      <w:pPr>
        <w:pStyle w:val="BodyText"/>
      </w:pPr>
      <w:r>
        <w:t xml:space="preserve">Donec quis enim libero. Donec sed dictum leo, vel commodo odio. Pellentesque habitant morbi tristique senectus et netus et malesuada fames ac turpis egestas. Duis nec orci </w:t>
      </w:r>
      <w:r>
        <w:lastRenderedPageBreak/>
        <w:t xml:space="preserve">faucibus, blandit nisl non, mattis quam. Vivamus quis augue eros. Quisque at risus nunc. Proin mauris velit, imperdiet ut est non, luctus placerat lectus. Pellentesque auctor blandit dictum. Cras tortor turpis, mattis in est sed, egestas ornare nunc. Integer </w:t>
      </w:r>
      <w:proofErr w:type="spellStart"/>
      <w:r>
        <w:t>dapibus</w:t>
      </w:r>
      <w:proofErr w:type="spellEnd"/>
      <w:r>
        <w:t xml:space="preserve"> </w:t>
      </w:r>
      <w:proofErr w:type="spellStart"/>
      <w:r>
        <w:t>mattis</w:t>
      </w:r>
      <w:proofErr w:type="spellEnd"/>
      <w:r>
        <w:t xml:space="preserve"> </w:t>
      </w:r>
      <w:proofErr w:type="spellStart"/>
      <w:r>
        <w:t>erat</w:t>
      </w:r>
      <w:proofErr w:type="spellEnd"/>
      <w:r>
        <w:t xml:space="preserve"> </w:t>
      </w:r>
      <w:proofErr w:type="spellStart"/>
      <w:r>
        <w:t>quis</w:t>
      </w:r>
      <w:proofErr w:type="spellEnd"/>
      <w:r w:rsidR="00481467">
        <w:t>.</w:t>
      </w:r>
      <w:r>
        <w:t xml:space="preserve"> </w:t>
      </w:r>
    </w:p>
    <w:p w14:paraId="3D10FAD9" w14:textId="6082F4FC" w:rsidR="00A507C5" w:rsidRDefault="00A507C5" w:rsidP="00A507C5">
      <w:pPr>
        <w:pStyle w:val="Heading1"/>
        <w:rPr>
          <w:lang w:val="en-US"/>
        </w:rPr>
      </w:pPr>
      <w:bookmarkStart w:id="10" w:name="_Toc80801688"/>
      <w:r>
        <w:rPr>
          <w:lang w:val="en-US"/>
        </w:rPr>
        <w:t>Conclusion</w:t>
      </w:r>
      <w:bookmarkEnd w:id="10"/>
    </w:p>
    <w:p w14:paraId="3ED3A900" w14:textId="77777777" w:rsidR="00C932E9" w:rsidRDefault="00C932E9" w:rsidP="005177C2">
      <w:pPr>
        <w:pStyle w:val="BodyText"/>
      </w:pPr>
      <w:r>
        <w:t xml:space="preserve">Cras </w:t>
      </w:r>
      <w:proofErr w:type="spellStart"/>
      <w:r>
        <w:t>tempor</w:t>
      </w:r>
      <w:proofErr w:type="spellEnd"/>
      <w:r>
        <w:t xml:space="preserve"> </w:t>
      </w:r>
      <w:proofErr w:type="spellStart"/>
      <w:r>
        <w:t>neque</w:t>
      </w:r>
      <w:proofErr w:type="spellEnd"/>
      <w:r>
        <w:t xml:space="preserve"> et turpis eleifend finibus. Sed ante libero, malesuada sed lacus in, sodales venenatis leo. Proin ac enim scelerisque risus mollis maximus quis vel neque. Donec commodo pretium lacus, sit amet porta lacus sodales vitae. Donec ornare sem ut odio dapibus, vitae pretium nulla pulvinar. Nulla in lacus erat. Nulla cursus erat massa, eget laoreet odio tincidunt in. Ut a elementum felis. Sed commodo ipsum vitae odio pretium vestibulum. Mauris nec purus mauris. Curabitur id velit sed sapien tempor interdum hendrerit at ante.</w:t>
      </w:r>
    </w:p>
    <w:p w14:paraId="59072BA8" w14:textId="77777777" w:rsidR="00C932E9" w:rsidRDefault="00C932E9" w:rsidP="005177C2">
      <w:pPr>
        <w:pStyle w:val="BodyText"/>
      </w:pPr>
      <w:r>
        <w:t>Donec quis enim libero. Donec sed dictum leo, vel commodo odio. Pellentesque habitant morbi tristique senectus et netus et malesuada fames ac turpis egestas. Duis nec orci faucibus, blandit nisl non, mattis quam. Vivamus quis augue eros. Quisque at risus nunc. Proin mauris velit, imperdiet ut est non, luctus placerat lectus. Pellentesque auctor blandit dictum. Cras tortor turpis, mattis in est sed, egestas ornare nunc. Integer dapibus mattis erat quis iaculis. Aliquam mattis quis nisl sit amet mattis. Sed porttitor elit a posuere fringilla. Nullam varius pharetra mattis. Donec vel lectus ac erat vehicula lobortis ut et sem. Mauris mollis risus id tortor finibus gravida. Phasellus fermentum dignissim orci, sit amet imperdiet sapien.</w:t>
      </w:r>
    </w:p>
    <w:p w14:paraId="0B0E4E04" w14:textId="4F4E39E5" w:rsidR="00C932E9" w:rsidRPr="00C932E9" w:rsidRDefault="00C932E9" w:rsidP="005177C2">
      <w:pPr>
        <w:pStyle w:val="BodyText"/>
      </w:pPr>
      <w:r>
        <w:t xml:space="preserve">Duis interdum velit dui, eget tristique magna molestie ac. Nullam mauris eros, venenatis dignissim mauris sit amet, accumsan vehicula magna. Ut in odio malesuada, congue risus quis, vestibulum urna. Suspendisse porta venenatis nibh rhoncus pulvinar. Mauris a elementum justo. Pellentesque tincidunt ullamcorper commodo. Orci varius natoque penatibus et magnis dis parturient montes, nascetur ridiculus mus. </w:t>
      </w:r>
      <w:r w:rsidRPr="00481467">
        <w:rPr>
          <w:lang w:val="de-CH"/>
        </w:rPr>
        <w:t xml:space="preserve">In </w:t>
      </w:r>
      <w:proofErr w:type="spellStart"/>
      <w:r w:rsidRPr="00481467">
        <w:rPr>
          <w:lang w:val="de-CH"/>
        </w:rPr>
        <w:t>nisl</w:t>
      </w:r>
      <w:proofErr w:type="spellEnd"/>
      <w:r w:rsidRPr="00481467">
        <w:rPr>
          <w:lang w:val="de-CH"/>
        </w:rPr>
        <w:t xml:space="preserve"> </w:t>
      </w:r>
      <w:proofErr w:type="spellStart"/>
      <w:r w:rsidRPr="00481467">
        <w:rPr>
          <w:lang w:val="de-CH"/>
        </w:rPr>
        <w:t>nisi</w:t>
      </w:r>
      <w:proofErr w:type="spellEnd"/>
      <w:r w:rsidRPr="00481467">
        <w:rPr>
          <w:lang w:val="de-CH"/>
        </w:rPr>
        <w:t xml:space="preserve">, </w:t>
      </w:r>
      <w:proofErr w:type="spellStart"/>
      <w:r w:rsidRPr="00481467">
        <w:rPr>
          <w:lang w:val="de-CH"/>
        </w:rPr>
        <w:t>mollis</w:t>
      </w:r>
      <w:proofErr w:type="spellEnd"/>
      <w:r w:rsidRPr="00481467">
        <w:rPr>
          <w:lang w:val="de-CH"/>
        </w:rPr>
        <w:t xml:space="preserve"> </w:t>
      </w:r>
      <w:proofErr w:type="spellStart"/>
      <w:r w:rsidRPr="00481467">
        <w:rPr>
          <w:lang w:val="de-CH"/>
        </w:rPr>
        <w:t>eget</w:t>
      </w:r>
      <w:proofErr w:type="spellEnd"/>
      <w:r w:rsidRPr="00481467">
        <w:rPr>
          <w:lang w:val="de-CH"/>
        </w:rPr>
        <w:t xml:space="preserve"> </w:t>
      </w:r>
      <w:proofErr w:type="spellStart"/>
      <w:r w:rsidRPr="00481467">
        <w:rPr>
          <w:lang w:val="de-CH"/>
        </w:rPr>
        <w:t>auctor</w:t>
      </w:r>
      <w:proofErr w:type="spellEnd"/>
      <w:r w:rsidRPr="00481467">
        <w:rPr>
          <w:lang w:val="de-CH"/>
        </w:rPr>
        <w:t xml:space="preserve"> in, </w:t>
      </w:r>
      <w:proofErr w:type="spellStart"/>
      <w:r w:rsidRPr="00481467">
        <w:rPr>
          <w:lang w:val="de-CH"/>
        </w:rPr>
        <w:t>sagittis</w:t>
      </w:r>
      <w:proofErr w:type="spellEnd"/>
      <w:r w:rsidRPr="00481467">
        <w:rPr>
          <w:lang w:val="de-CH"/>
        </w:rPr>
        <w:t xml:space="preserve"> </w:t>
      </w:r>
      <w:proofErr w:type="spellStart"/>
      <w:r w:rsidRPr="00481467">
        <w:rPr>
          <w:lang w:val="de-CH"/>
        </w:rPr>
        <w:t>eu</w:t>
      </w:r>
      <w:proofErr w:type="spellEnd"/>
      <w:r w:rsidRPr="00481467">
        <w:rPr>
          <w:lang w:val="de-CH"/>
        </w:rPr>
        <w:t xml:space="preserve"> </w:t>
      </w:r>
      <w:proofErr w:type="spellStart"/>
      <w:r w:rsidRPr="00481467">
        <w:rPr>
          <w:lang w:val="de-CH"/>
        </w:rPr>
        <w:t>quam</w:t>
      </w:r>
      <w:proofErr w:type="spellEnd"/>
      <w:r w:rsidRPr="00481467">
        <w:rPr>
          <w:lang w:val="de-CH"/>
        </w:rPr>
        <w:t xml:space="preserve">. </w:t>
      </w:r>
      <w:r>
        <w:t xml:space="preserve">Morbi </w:t>
      </w:r>
      <w:proofErr w:type="spellStart"/>
      <w:r>
        <w:t>ultrices</w:t>
      </w:r>
      <w:proofErr w:type="spellEnd"/>
      <w:r>
        <w:t xml:space="preserve"> </w:t>
      </w:r>
      <w:proofErr w:type="spellStart"/>
      <w:r>
        <w:t>dapibus</w:t>
      </w:r>
      <w:proofErr w:type="spellEnd"/>
      <w:r>
        <w:t xml:space="preserve"> </w:t>
      </w:r>
      <w:proofErr w:type="spellStart"/>
      <w:r>
        <w:t>leo</w:t>
      </w:r>
      <w:proofErr w:type="spellEnd"/>
      <w:r>
        <w:t xml:space="preserve">, sit amet sodales felis elementum sit amet. Ut malesuada lectus non arcu pulvinar, ut pretium est facilisis. Phasellus in odio ultricies, euismod nulla sed, consectetur lorem. Maecenas porttitor vestibulum bibendum. Duis ultricies odio nisi, </w:t>
      </w:r>
      <w:proofErr w:type="gramStart"/>
      <w:r>
        <w:t>a</w:t>
      </w:r>
      <w:proofErr w:type="gramEnd"/>
      <w:r>
        <w:t xml:space="preserve"> imperdiet lacus rutrum ut. Nam gravida lectus ipsum, ac elementum nisi pretium nec.</w:t>
      </w:r>
    </w:p>
    <w:p w14:paraId="2D00CAF2" w14:textId="0E350E80" w:rsidR="00A507C5" w:rsidRDefault="00A507C5" w:rsidP="00A507C5">
      <w:pPr>
        <w:pStyle w:val="Heading1"/>
        <w:rPr>
          <w:lang w:val="en-US"/>
        </w:rPr>
      </w:pPr>
      <w:bookmarkStart w:id="11" w:name="_Toc80801689"/>
      <w:r>
        <w:rPr>
          <w:lang w:val="en-US"/>
        </w:rPr>
        <w:t>References</w:t>
      </w:r>
      <w:bookmarkEnd w:id="11"/>
    </w:p>
    <w:p w14:paraId="247A0ED5" w14:textId="7997BC0B" w:rsidR="00893C40" w:rsidRDefault="00893C40" w:rsidP="00893C40">
      <w:pPr>
        <w:rPr>
          <w:lang w:val="en-US"/>
        </w:rPr>
      </w:pPr>
    </w:p>
    <w:p w14:paraId="5B5EF6CD" w14:textId="77777777" w:rsidR="00893C40" w:rsidRDefault="00893C40" w:rsidP="00893C40">
      <w:pPr>
        <w:ind w:left="567" w:hanging="567"/>
      </w:pPr>
      <w:r>
        <w:t>International Energy Agency (IEA), World Energy Balances 2020; 2017 GDP PPP data from World Bank: https://data. worldbank.org/indicator/NY.GDP.PCAP.PP.CD; Population data from World Bank: https://data.worldbank.org/indicator/ SP.POP.TOTL</w:t>
      </w:r>
    </w:p>
    <w:p w14:paraId="4D15FAD1" w14:textId="6CEFCE61" w:rsidR="00893C40" w:rsidRPr="00893C40" w:rsidRDefault="00F4059B" w:rsidP="00F4059B">
      <w:pPr>
        <w:spacing w:after="120"/>
        <w:ind w:left="567" w:hanging="567"/>
        <w:outlineLvl w:val="0"/>
      </w:pPr>
      <w:r w:rsidRPr="00F4059B">
        <w:lastRenderedPageBreak/>
        <w:t>World Economic Forum. (2021)</w:t>
      </w:r>
      <w:r>
        <w:rPr>
          <w:lang w:val="de-CH"/>
        </w:rPr>
        <w:t>.</w:t>
      </w:r>
      <w:r w:rsidRPr="00F4059B">
        <w:t xml:space="preserve"> </w:t>
      </w:r>
      <w:r w:rsidRPr="00F4059B">
        <w:rPr>
          <w:i/>
          <w:iCs/>
        </w:rPr>
        <w:t>Fostering Effective Energy</w:t>
      </w:r>
      <w:r w:rsidRPr="00F4059B">
        <w:rPr>
          <w:i/>
          <w:iCs/>
        </w:rPr>
        <w:t xml:space="preserve"> </w:t>
      </w:r>
      <w:r w:rsidRPr="00F4059B">
        <w:rPr>
          <w:i/>
          <w:iCs/>
        </w:rPr>
        <w:t>Transition 2021 edition</w:t>
      </w:r>
      <w:r w:rsidRPr="00F4059B">
        <w:rPr>
          <w:lang w:val="en-US"/>
        </w:rPr>
        <w:t>. World Economic Forum.</w:t>
      </w:r>
      <w:r w:rsidRPr="00F4059B">
        <w:t xml:space="preserve"> </w:t>
      </w:r>
      <w:r w:rsidRPr="00F4059B">
        <w:t>https://www.weforum.org/reports/1edb4488-deb4-4151-9d4f-ff355eec499a/in-full/rankings</w:t>
      </w:r>
    </w:p>
    <w:p w14:paraId="0588964D" w14:textId="63FAB022" w:rsidR="00C932E9" w:rsidRPr="00F4059B" w:rsidRDefault="00C932E9" w:rsidP="00C932E9"/>
    <w:p w14:paraId="5E61724C" w14:textId="54EBFA88" w:rsidR="005177C2" w:rsidRDefault="005177C2" w:rsidP="005177C2">
      <w:pPr>
        <w:pStyle w:val="Heading2"/>
        <w:rPr>
          <w:lang w:val="en-US"/>
        </w:rPr>
      </w:pPr>
      <w:bookmarkStart w:id="12" w:name="_Toc80801690"/>
      <w:r w:rsidRPr="00A507C5">
        <w:rPr>
          <w:lang w:val="en-US"/>
        </w:rPr>
        <w:t>List of Tables and Figures</w:t>
      </w:r>
      <w:bookmarkEnd w:id="12"/>
    </w:p>
    <w:p w14:paraId="7BF70573" w14:textId="77777777" w:rsidR="005177C2" w:rsidRPr="005177C2" w:rsidRDefault="005177C2" w:rsidP="005177C2">
      <w:pPr>
        <w:pStyle w:val="Heading2"/>
        <w:rPr>
          <w:lang w:val="en-US"/>
        </w:rPr>
      </w:pPr>
    </w:p>
    <w:p w14:paraId="2343EFFB" w14:textId="4E990902" w:rsidR="00C932E9" w:rsidRDefault="005177C2" w:rsidP="005177C2">
      <w:pPr>
        <w:pStyle w:val="Heading2"/>
        <w:rPr>
          <w:lang w:val="en-US"/>
        </w:rPr>
      </w:pPr>
      <w:bookmarkStart w:id="13" w:name="_Toc80801691"/>
      <w:r w:rsidRPr="005177C2">
        <w:rPr>
          <w:lang w:val="en-US"/>
        </w:rPr>
        <w:t>Glossary</w:t>
      </w:r>
      <w:bookmarkEnd w:id="13"/>
    </w:p>
    <w:p w14:paraId="5FFB71DC" w14:textId="77777777" w:rsidR="005177C2" w:rsidRPr="005177C2" w:rsidRDefault="005177C2" w:rsidP="005177C2">
      <w:pPr>
        <w:pStyle w:val="Heading2"/>
        <w:rPr>
          <w:lang w:val="en-US"/>
        </w:rPr>
      </w:pPr>
    </w:p>
    <w:p w14:paraId="34AC4BC3" w14:textId="29238839" w:rsidR="00C932E9" w:rsidRPr="00C932E9" w:rsidRDefault="00C932E9" w:rsidP="005177C2">
      <w:pPr>
        <w:pStyle w:val="Heading2"/>
        <w:rPr>
          <w:lang w:val="en-US"/>
        </w:rPr>
      </w:pPr>
      <w:bookmarkStart w:id="14" w:name="_Toc80801692"/>
      <w:r>
        <w:rPr>
          <w:lang w:val="en-US"/>
        </w:rPr>
        <w:t>Appendix</w:t>
      </w:r>
      <w:bookmarkEnd w:id="14"/>
    </w:p>
    <w:p w14:paraId="492B242E" w14:textId="77777777" w:rsidR="00A507C5" w:rsidRPr="00A507C5" w:rsidRDefault="00A507C5">
      <w:pPr>
        <w:rPr>
          <w:lang w:val="en-US"/>
        </w:rPr>
      </w:pPr>
    </w:p>
    <w:p w14:paraId="0054D7F2" w14:textId="77777777" w:rsidR="00A507C5" w:rsidRPr="00A507C5" w:rsidRDefault="00A507C5">
      <w:pPr>
        <w:rPr>
          <w:lang w:val="en-US"/>
        </w:rPr>
      </w:pPr>
    </w:p>
    <w:sectPr w:rsidR="00A507C5" w:rsidRPr="00A507C5" w:rsidSect="005177C2">
      <w:headerReference w:type="default" r:id="rId10"/>
      <w:headerReference w:type="first" r:id="rId11"/>
      <w:pgSz w:w="11906" w:h="16838"/>
      <w:pgMar w:top="13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0A74C" w14:textId="77777777" w:rsidR="008A7433" w:rsidRDefault="008A7433" w:rsidP="00A507C5">
      <w:r>
        <w:separator/>
      </w:r>
    </w:p>
  </w:endnote>
  <w:endnote w:type="continuationSeparator" w:id="0">
    <w:p w14:paraId="5995D700" w14:textId="77777777" w:rsidR="008A7433" w:rsidRDefault="008A7433" w:rsidP="00A50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7FD38" w14:textId="77777777" w:rsidR="008A7433" w:rsidRDefault="008A7433" w:rsidP="00A507C5">
      <w:r>
        <w:separator/>
      </w:r>
    </w:p>
  </w:footnote>
  <w:footnote w:type="continuationSeparator" w:id="0">
    <w:p w14:paraId="2FB81218" w14:textId="77777777" w:rsidR="008A7433" w:rsidRDefault="008A7433" w:rsidP="00A50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539FD" w14:textId="5CC650D5" w:rsidR="005177C2" w:rsidRPr="005177C2" w:rsidRDefault="005177C2" w:rsidP="005177C2">
    <w:pPr>
      <w:ind w:left="-284"/>
    </w:pPr>
    <w:r w:rsidRPr="005177C2">
      <w:fldChar w:fldCharType="begin"/>
    </w:r>
    <w:r w:rsidRPr="005177C2">
      <w:instrText xml:space="preserve"> INCLUDEPICTURE "https://zurich.impacthub.ch/wp-content/uploads/2018/03/FHNW.png" \* MERGEFORMATINET </w:instrText>
    </w:r>
    <w:r w:rsidRPr="005177C2">
      <w:fldChar w:fldCharType="separate"/>
    </w:r>
    <w:r w:rsidRPr="005177C2">
      <w:rPr>
        <w:noProof/>
      </w:rPr>
      <w:drawing>
        <wp:inline distT="0" distB="0" distL="0" distR="0" wp14:anchorId="0FFB3B0E" wp14:editId="26A40175">
          <wp:extent cx="3039533" cy="383990"/>
          <wp:effectExtent l="0" t="0" r="0" b="0"/>
          <wp:docPr id="4" name="Picture 4" descr="Impact Hub Zurich | FHNW - Impact Hub Zu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pact Hub Zurich | FHNW - Impact Hub Zurich"/>
                  <pic:cNvPicPr>
                    <a:picLocks noChangeAspect="1" noChangeArrowheads="1"/>
                  </pic:cNvPicPr>
                </pic:nvPicPr>
                <pic:blipFill rotWithShape="1">
                  <a:blip r:embed="rId1">
                    <a:extLst>
                      <a:ext uri="{28A0092B-C50C-407E-A947-70E740481C1C}">
                        <a14:useLocalDpi xmlns:a14="http://schemas.microsoft.com/office/drawing/2010/main" val="0"/>
                      </a:ext>
                    </a:extLst>
                  </a:blip>
                  <a:srcRect t="37167" r="2928" b="42400"/>
                  <a:stretch/>
                </pic:blipFill>
                <pic:spPr bwMode="auto">
                  <a:xfrm>
                    <a:off x="0" y="0"/>
                    <a:ext cx="3191105" cy="403138"/>
                  </a:xfrm>
                  <a:prstGeom prst="rect">
                    <a:avLst/>
                  </a:prstGeom>
                  <a:noFill/>
                  <a:ln>
                    <a:noFill/>
                  </a:ln>
                  <a:extLst>
                    <a:ext uri="{53640926-AAD7-44D8-BBD7-CCE9431645EC}">
                      <a14:shadowObscured xmlns:a14="http://schemas.microsoft.com/office/drawing/2010/main"/>
                    </a:ext>
                  </a:extLst>
                </pic:spPr>
              </pic:pic>
            </a:graphicData>
          </a:graphic>
        </wp:inline>
      </w:drawing>
    </w:r>
    <w:r w:rsidRPr="005177C2">
      <w:fldChar w:fldCharType="end"/>
    </w:r>
  </w:p>
  <w:p w14:paraId="49C3AF51" w14:textId="77777777" w:rsidR="005177C2" w:rsidRDefault="005177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0E74" w14:textId="4B3EE212" w:rsidR="005177C2" w:rsidRPr="005177C2" w:rsidRDefault="005177C2" w:rsidP="005177C2">
    <w:pPr>
      <w:ind w:left="-426"/>
    </w:pPr>
    <w:r w:rsidRPr="005177C2">
      <w:fldChar w:fldCharType="begin"/>
    </w:r>
    <w:r w:rsidRPr="005177C2">
      <w:instrText xml:space="preserve"> INCLUDEPICTURE "https://zurich.impacthub.ch/wp-content/uploads/2018/03/FHNW.png" \* MERGEFORMATINET </w:instrText>
    </w:r>
    <w:r w:rsidRPr="005177C2">
      <w:fldChar w:fldCharType="separate"/>
    </w:r>
    <w:r w:rsidRPr="005177C2">
      <w:rPr>
        <w:noProof/>
      </w:rPr>
      <w:drawing>
        <wp:inline distT="0" distB="0" distL="0" distR="0" wp14:anchorId="33621CA7" wp14:editId="34BE12EE">
          <wp:extent cx="2819400" cy="364806"/>
          <wp:effectExtent l="0" t="0" r="0" b="0"/>
          <wp:docPr id="2" name="Picture 2" descr="Impact Hub Zurich | FHNW - Impact Hub Zu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pact Hub Zurich | FHNW - Impact Hub Zurich"/>
                  <pic:cNvPicPr>
                    <a:picLocks noChangeAspect="1" noChangeArrowheads="1"/>
                  </pic:cNvPicPr>
                </pic:nvPicPr>
                <pic:blipFill rotWithShape="1">
                  <a:blip r:embed="rId1">
                    <a:extLst>
                      <a:ext uri="{28A0092B-C50C-407E-A947-70E740481C1C}">
                        <a14:useLocalDpi xmlns:a14="http://schemas.microsoft.com/office/drawing/2010/main" val="0"/>
                      </a:ext>
                    </a:extLst>
                  </a:blip>
                  <a:srcRect t="37910" r="4119" b="41419"/>
                  <a:stretch/>
                </pic:blipFill>
                <pic:spPr bwMode="auto">
                  <a:xfrm>
                    <a:off x="0" y="0"/>
                    <a:ext cx="2919764" cy="377792"/>
                  </a:xfrm>
                  <a:prstGeom prst="rect">
                    <a:avLst/>
                  </a:prstGeom>
                  <a:noFill/>
                  <a:ln>
                    <a:noFill/>
                  </a:ln>
                  <a:extLst>
                    <a:ext uri="{53640926-AAD7-44D8-BBD7-CCE9431645EC}">
                      <a14:shadowObscured xmlns:a14="http://schemas.microsoft.com/office/drawing/2010/main"/>
                    </a:ext>
                  </a:extLst>
                </pic:spPr>
              </pic:pic>
            </a:graphicData>
          </a:graphic>
        </wp:inline>
      </w:drawing>
    </w:r>
    <w:r w:rsidRPr="005177C2">
      <w:fldChar w:fldCharType="end"/>
    </w:r>
  </w:p>
  <w:p w14:paraId="62C9E8BA" w14:textId="77777777" w:rsidR="005177C2" w:rsidRDefault="005177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43D30"/>
    <w:multiLevelType w:val="multilevel"/>
    <w:tmpl w:val="4A4CA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4B6385A"/>
    <w:multiLevelType w:val="multilevel"/>
    <w:tmpl w:val="2EACC834"/>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C5"/>
    <w:rsid w:val="0030086B"/>
    <w:rsid w:val="00481467"/>
    <w:rsid w:val="005177C2"/>
    <w:rsid w:val="006E39A6"/>
    <w:rsid w:val="0076125C"/>
    <w:rsid w:val="00893C40"/>
    <w:rsid w:val="008A7433"/>
    <w:rsid w:val="009353FE"/>
    <w:rsid w:val="00A507C5"/>
    <w:rsid w:val="00BF4C02"/>
    <w:rsid w:val="00C932E9"/>
    <w:rsid w:val="00E7189D"/>
    <w:rsid w:val="00F4059B"/>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6FB7F"/>
  <w15:chartTrackingRefBased/>
  <w15:docId w15:val="{09703637-2413-B640-885C-3420EADD6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467"/>
    <w:rPr>
      <w:rFonts w:ascii="Arial" w:eastAsia="Times New Roman" w:hAnsi="Arial" w:cs="Times New Roman"/>
      <w:sz w:val="22"/>
      <w:lang w:eastAsia="en-GB"/>
    </w:rPr>
  </w:style>
  <w:style w:type="paragraph" w:styleId="Heading1">
    <w:name w:val="heading 1"/>
    <w:basedOn w:val="Normal"/>
    <w:next w:val="Normal"/>
    <w:link w:val="Heading1Char"/>
    <w:uiPriority w:val="9"/>
    <w:qFormat/>
    <w:rsid w:val="00A507C5"/>
    <w:pPr>
      <w:keepNext/>
      <w:keepLines/>
      <w:numPr>
        <w:numId w:val="1"/>
      </w:numPr>
      <w:spacing w:before="240"/>
      <w:outlineLvl w:val="0"/>
    </w:pPr>
    <w:rPr>
      <w:rFonts w:asciiTheme="majorHAnsi" w:eastAsiaTheme="majorEastAsia" w:hAnsiTheme="majorHAnsi" w:cstheme="majorBidi"/>
      <w:color w:val="000000" w:themeColor="text1"/>
      <w:sz w:val="32"/>
      <w:szCs w:val="32"/>
      <w:lang w:eastAsia="en-US"/>
    </w:rPr>
  </w:style>
  <w:style w:type="paragraph" w:styleId="Heading2">
    <w:name w:val="heading 2"/>
    <w:basedOn w:val="Normal"/>
    <w:next w:val="Normal"/>
    <w:link w:val="Heading2Char"/>
    <w:uiPriority w:val="9"/>
    <w:unhideWhenUsed/>
    <w:qFormat/>
    <w:rsid w:val="00C932E9"/>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semiHidden/>
    <w:unhideWhenUsed/>
    <w:qFormat/>
    <w:rsid w:val="00C932E9"/>
    <w:pPr>
      <w:keepNext/>
      <w:keepLines/>
      <w:spacing w:before="40"/>
      <w:outlineLvl w:val="2"/>
    </w:pPr>
    <w:rPr>
      <w:rFonts w:asciiTheme="majorHAnsi" w:eastAsiaTheme="majorEastAsia" w:hAnsiTheme="majorHAnsi" w:cstheme="majorBidi"/>
      <w:color w:val="1F3763"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07C5"/>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A507C5"/>
  </w:style>
  <w:style w:type="paragraph" w:styleId="Footer">
    <w:name w:val="footer"/>
    <w:basedOn w:val="Normal"/>
    <w:link w:val="FooterChar"/>
    <w:uiPriority w:val="99"/>
    <w:unhideWhenUsed/>
    <w:rsid w:val="00A507C5"/>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A507C5"/>
  </w:style>
  <w:style w:type="paragraph" w:styleId="BodyText">
    <w:name w:val="Body Text"/>
    <w:basedOn w:val="Normal"/>
    <w:link w:val="BodyTextChar"/>
    <w:uiPriority w:val="1"/>
    <w:qFormat/>
    <w:rsid w:val="005177C2"/>
    <w:pPr>
      <w:widowControl w:val="0"/>
      <w:autoSpaceDE w:val="0"/>
      <w:autoSpaceDN w:val="0"/>
      <w:spacing w:before="240" w:line="360" w:lineRule="auto"/>
      <w:jc w:val="both"/>
    </w:pPr>
    <w:rPr>
      <w:szCs w:val="19"/>
      <w:lang w:val="en-US" w:eastAsia="en-US"/>
    </w:rPr>
  </w:style>
  <w:style w:type="character" w:customStyle="1" w:styleId="BodyTextChar">
    <w:name w:val="Body Text Char"/>
    <w:basedOn w:val="DefaultParagraphFont"/>
    <w:link w:val="BodyText"/>
    <w:uiPriority w:val="1"/>
    <w:rsid w:val="005177C2"/>
    <w:rPr>
      <w:rFonts w:ascii="Arial" w:eastAsia="Times New Roman" w:hAnsi="Arial" w:cs="Times New Roman"/>
      <w:sz w:val="22"/>
      <w:szCs w:val="19"/>
      <w:lang w:val="en-US"/>
    </w:rPr>
  </w:style>
  <w:style w:type="paragraph" w:styleId="Title">
    <w:name w:val="Title"/>
    <w:basedOn w:val="Normal"/>
    <w:next w:val="Normal"/>
    <w:link w:val="TitleChar"/>
    <w:uiPriority w:val="10"/>
    <w:qFormat/>
    <w:rsid w:val="00481467"/>
    <w:pPr>
      <w:contextualSpacing/>
    </w:pPr>
    <w:rPr>
      <w:rFonts w:eastAsiaTheme="majorEastAsia" w:cstheme="majorBidi"/>
      <w:spacing w:val="-10"/>
      <w:kern w:val="28"/>
      <w:sz w:val="48"/>
      <w:szCs w:val="56"/>
      <w:lang w:eastAsia="en-US"/>
    </w:rPr>
  </w:style>
  <w:style w:type="character" w:customStyle="1" w:styleId="TitleChar">
    <w:name w:val="Title Char"/>
    <w:basedOn w:val="DefaultParagraphFont"/>
    <w:link w:val="Title"/>
    <w:uiPriority w:val="10"/>
    <w:rsid w:val="00481467"/>
    <w:rPr>
      <w:rFonts w:ascii="Arial" w:eastAsiaTheme="majorEastAsia" w:hAnsi="Arial" w:cstheme="majorBidi"/>
      <w:spacing w:val="-10"/>
      <w:kern w:val="28"/>
      <w:sz w:val="48"/>
      <w:szCs w:val="56"/>
    </w:rPr>
  </w:style>
  <w:style w:type="paragraph" w:styleId="Subtitle">
    <w:name w:val="Subtitle"/>
    <w:basedOn w:val="Normal"/>
    <w:next w:val="Normal"/>
    <w:link w:val="SubtitleChar"/>
    <w:uiPriority w:val="11"/>
    <w:qFormat/>
    <w:rsid w:val="00481467"/>
    <w:pPr>
      <w:numPr>
        <w:ilvl w:val="1"/>
      </w:numPr>
      <w:spacing w:after="160"/>
    </w:pPr>
    <w:rPr>
      <w:rFonts w:eastAsiaTheme="minorEastAsia" w:cstheme="minorBidi"/>
      <w:color w:val="5A5A5A" w:themeColor="text1" w:themeTint="A5"/>
      <w:spacing w:val="15"/>
      <w:szCs w:val="22"/>
      <w:lang w:eastAsia="en-US"/>
    </w:rPr>
  </w:style>
  <w:style w:type="character" w:customStyle="1" w:styleId="SubtitleChar">
    <w:name w:val="Subtitle Char"/>
    <w:basedOn w:val="DefaultParagraphFont"/>
    <w:link w:val="Subtitle"/>
    <w:uiPriority w:val="11"/>
    <w:rsid w:val="00481467"/>
    <w:rPr>
      <w:rFonts w:ascii="Arial" w:eastAsiaTheme="minorEastAsia" w:hAnsi="Arial"/>
      <w:color w:val="5A5A5A" w:themeColor="text1" w:themeTint="A5"/>
      <w:spacing w:val="15"/>
      <w:sz w:val="22"/>
      <w:szCs w:val="22"/>
    </w:rPr>
  </w:style>
  <w:style w:type="character" w:customStyle="1" w:styleId="Heading1Char">
    <w:name w:val="Heading 1 Char"/>
    <w:basedOn w:val="DefaultParagraphFont"/>
    <w:link w:val="Heading1"/>
    <w:uiPriority w:val="9"/>
    <w:rsid w:val="00A507C5"/>
    <w:rPr>
      <w:rFonts w:asciiTheme="majorHAnsi" w:eastAsiaTheme="majorEastAsia" w:hAnsiTheme="majorHAnsi" w:cstheme="majorBidi"/>
      <w:color w:val="000000" w:themeColor="text1"/>
      <w:sz w:val="32"/>
      <w:szCs w:val="32"/>
    </w:rPr>
  </w:style>
  <w:style w:type="paragraph" w:styleId="TOCHeading">
    <w:name w:val="TOC Heading"/>
    <w:basedOn w:val="Heading1"/>
    <w:next w:val="Normal"/>
    <w:uiPriority w:val="39"/>
    <w:unhideWhenUsed/>
    <w:qFormat/>
    <w:rsid w:val="00C932E9"/>
    <w:pPr>
      <w:numPr>
        <w:numId w:val="0"/>
      </w:numPr>
      <w:spacing w:before="480" w:line="276" w:lineRule="auto"/>
      <w:outlineLvl w:val="9"/>
    </w:pPr>
    <w:rPr>
      <w:b/>
      <w:bCs/>
      <w:color w:val="2F5496" w:themeColor="accent1" w:themeShade="BF"/>
      <w:sz w:val="28"/>
      <w:szCs w:val="28"/>
      <w:lang w:val="en-US"/>
    </w:rPr>
  </w:style>
  <w:style w:type="paragraph" w:styleId="TOC1">
    <w:name w:val="toc 1"/>
    <w:basedOn w:val="Normal"/>
    <w:next w:val="Normal"/>
    <w:autoRedefine/>
    <w:uiPriority w:val="39"/>
    <w:unhideWhenUsed/>
    <w:rsid w:val="00C932E9"/>
    <w:pPr>
      <w:spacing w:before="360" w:after="360"/>
    </w:pPr>
    <w:rPr>
      <w:rFonts w:asciiTheme="minorHAnsi" w:eastAsiaTheme="minorHAnsi" w:hAnsiTheme="minorHAnsi" w:cstheme="minorHAnsi"/>
      <w:b/>
      <w:bCs/>
      <w:caps/>
      <w:szCs w:val="22"/>
      <w:u w:val="single"/>
      <w:lang w:eastAsia="en-US"/>
    </w:rPr>
  </w:style>
  <w:style w:type="character" w:styleId="Hyperlink">
    <w:name w:val="Hyperlink"/>
    <w:basedOn w:val="DefaultParagraphFont"/>
    <w:uiPriority w:val="99"/>
    <w:unhideWhenUsed/>
    <w:rsid w:val="00C932E9"/>
    <w:rPr>
      <w:color w:val="0563C1" w:themeColor="hyperlink"/>
      <w:u w:val="single"/>
    </w:rPr>
  </w:style>
  <w:style w:type="paragraph" w:styleId="TOC2">
    <w:name w:val="toc 2"/>
    <w:basedOn w:val="Normal"/>
    <w:next w:val="Normal"/>
    <w:autoRedefine/>
    <w:uiPriority w:val="39"/>
    <w:unhideWhenUsed/>
    <w:rsid w:val="00C932E9"/>
    <w:rPr>
      <w:rFonts w:asciiTheme="minorHAnsi" w:eastAsiaTheme="minorHAnsi" w:hAnsiTheme="minorHAnsi" w:cstheme="minorHAnsi"/>
      <w:b/>
      <w:bCs/>
      <w:smallCaps/>
      <w:szCs w:val="22"/>
      <w:lang w:eastAsia="en-US"/>
    </w:rPr>
  </w:style>
  <w:style w:type="paragraph" w:styleId="TOC3">
    <w:name w:val="toc 3"/>
    <w:basedOn w:val="Normal"/>
    <w:next w:val="Normal"/>
    <w:autoRedefine/>
    <w:uiPriority w:val="39"/>
    <w:semiHidden/>
    <w:unhideWhenUsed/>
    <w:rsid w:val="00C932E9"/>
    <w:rPr>
      <w:rFonts w:asciiTheme="minorHAnsi" w:eastAsiaTheme="minorHAnsi" w:hAnsiTheme="minorHAnsi" w:cstheme="minorHAnsi"/>
      <w:smallCaps/>
      <w:szCs w:val="22"/>
      <w:lang w:eastAsia="en-US"/>
    </w:rPr>
  </w:style>
  <w:style w:type="paragraph" w:styleId="TOC4">
    <w:name w:val="toc 4"/>
    <w:basedOn w:val="Normal"/>
    <w:next w:val="Normal"/>
    <w:autoRedefine/>
    <w:uiPriority w:val="39"/>
    <w:semiHidden/>
    <w:unhideWhenUsed/>
    <w:rsid w:val="00C932E9"/>
    <w:rPr>
      <w:rFonts w:asciiTheme="minorHAnsi" w:eastAsiaTheme="minorHAnsi" w:hAnsiTheme="minorHAnsi" w:cstheme="minorHAnsi"/>
      <w:szCs w:val="22"/>
      <w:lang w:eastAsia="en-US"/>
    </w:rPr>
  </w:style>
  <w:style w:type="paragraph" w:styleId="TOC5">
    <w:name w:val="toc 5"/>
    <w:basedOn w:val="Normal"/>
    <w:next w:val="Normal"/>
    <w:autoRedefine/>
    <w:uiPriority w:val="39"/>
    <w:semiHidden/>
    <w:unhideWhenUsed/>
    <w:rsid w:val="00C932E9"/>
    <w:rPr>
      <w:rFonts w:asciiTheme="minorHAnsi" w:eastAsiaTheme="minorHAnsi" w:hAnsiTheme="minorHAnsi" w:cstheme="minorHAnsi"/>
      <w:szCs w:val="22"/>
      <w:lang w:eastAsia="en-US"/>
    </w:rPr>
  </w:style>
  <w:style w:type="paragraph" w:styleId="TOC6">
    <w:name w:val="toc 6"/>
    <w:basedOn w:val="Normal"/>
    <w:next w:val="Normal"/>
    <w:autoRedefine/>
    <w:uiPriority w:val="39"/>
    <w:semiHidden/>
    <w:unhideWhenUsed/>
    <w:rsid w:val="00C932E9"/>
    <w:rPr>
      <w:rFonts w:asciiTheme="minorHAnsi" w:eastAsiaTheme="minorHAnsi" w:hAnsiTheme="minorHAnsi" w:cstheme="minorHAnsi"/>
      <w:szCs w:val="22"/>
      <w:lang w:eastAsia="en-US"/>
    </w:rPr>
  </w:style>
  <w:style w:type="paragraph" w:styleId="TOC7">
    <w:name w:val="toc 7"/>
    <w:basedOn w:val="Normal"/>
    <w:next w:val="Normal"/>
    <w:autoRedefine/>
    <w:uiPriority w:val="39"/>
    <w:semiHidden/>
    <w:unhideWhenUsed/>
    <w:rsid w:val="00C932E9"/>
    <w:rPr>
      <w:rFonts w:asciiTheme="minorHAnsi" w:eastAsiaTheme="minorHAnsi" w:hAnsiTheme="minorHAnsi" w:cstheme="minorHAnsi"/>
      <w:szCs w:val="22"/>
      <w:lang w:eastAsia="en-US"/>
    </w:rPr>
  </w:style>
  <w:style w:type="paragraph" w:styleId="TOC8">
    <w:name w:val="toc 8"/>
    <w:basedOn w:val="Normal"/>
    <w:next w:val="Normal"/>
    <w:autoRedefine/>
    <w:uiPriority w:val="39"/>
    <w:semiHidden/>
    <w:unhideWhenUsed/>
    <w:rsid w:val="00C932E9"/>
    <w:rPr>
      <w:rFonts w:asciiTheme="minorHAnsi" w:eastAsiaTheme="minorHAnsi" w:hAnsiTheme="minorHAnsi" w:cstheme="minorHAnsi"/>
      <w:szCs w:val="22"/>
      <w:lang w:eastAsia="en-US"/>
    </w:rPr>
  </w:style>
  <w:style w:type="paragraph" w:styleId="TOC9">
    <w:name w:val="toc 9"/>
    <w:basedOn w:val="Normal"/>
    <w:next w:val="Normal"/>
    <w:autoRedefine/>
    <w:uiPriority w:val="39"/>
    <w:semiHidden/>
    <w:unhideWhenUsed/>
    <w:rsid w:val="00C932E9"/>
    <w:rPr>
      <w:rFonts w:asciiTheme="minorHAnsi" w:eastAsiaTheme="minorHAnsi" w:hAnsiTheme="minorHAnsi" w:cstheme="minorHAnsi"/>
      <w:szCs w:val="22"/>
      <w:lang w:eastAsia="en-US"/>
    </w:rPr>
  </w:style>
  <w:style w:type="character" w:styleId="PageNumber">
    <w:name w:val="page number"/>
    <w:basedOn w:val="DefaultParagraphFont"/>
    <w:uiPriority w:val="99"/>
    <w:semiHidden/>
    <w:unhideWhenUsed/>
    <w:rsid w:val="00C932E9"/>
  </w:style>
  <w:style w:type="character" w:customStyle="1" w:styleId="Heading2Char">
    <w:name w:val="Heading 2 Char"/>
    <w:basedOn w:val="DefaultParagraphFont"/>
    <w:link w:val="Heading2"/>
    <w:uiPriority w:val="9"/>
    <w:rsid w:val="00C932E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932E9"/>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C932E9"/>
    <w:pPr>
      <w:spacing w:before="100" w:beforeAutospacing="1" w:after="100" w:afterAutospacing="1"/>
    </w:pPr>
  </w:style>
  <w:style w:type="paragraph" w:styleId="Caption">
    <w:name w:val="caption"/>
    <w:basedOn w:val="Normal"/>
    <w:next w:val="Normal"/>
    <w:uiPriority w:val="35"/>
    <w:unhideWhenUsed/>
    <w:qFormat/>
    <w:rsid w:val="00893C40"/>
    <w:pPr>
      <w:spacing w:after="200"/>
    </w:pPr>
    <w:rPr>
      <w:rFonts w:asciiTheme="minorHAnsi" w:eastAsiaTheme="minorHAnsi" w:hAnsiTheme="minorHAnsi" w:cstheme="minorBidi"/>
      <w:i/>
      <w:iCs/>
      <w:color w:val="44546A" w:themeColor="text2"/>
      <w:sz w:val="18"/>
      <w:szCs w:val="18"/>
      <w:lang w:eastAsia="en-US"/>
    </w:rPr>
  </w:style>
  <w:style w:type="table" w:styleId="TableGrid">
    <w:name w:val="Table Grid"/>
    <w:basedOn w:val="TableNormal"/>
    <w:uiPriority w:val="39"/>
    <w:rsid w:val="00893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21987">
      <w:bodyDiv w:val="1"/>
      <w:marLeft w:val="0"/>
      <w:marRight w:val="0"/>
      <w:marTop w:val="0"/>
      <w:marBottom w:val="0"/>
      <w:divBdr>
        <w:top w:val="none" w:sz="0" w:space="0" w:color="auto"/>
        <w:left w:val="none" w:sz="0" w:space="0" w:color="auto"/>
        <w:bottom w:val="none" w:sz="0" w:space="0" w:color="auto"/>
        <w:right w:val="none" w:sz="0" w:space="0" w:color="auto"/>
      </w:divBdr>
    </w:div>
    <w:div w:id="397752304">
      <w:bodyDiv w:val="1"/>
      <w:marLeft w:val="0"/>
      <w:marRight w:val="0"/>
      <w:marTop w:val="0"/>
      <w:marBottom w:val="0"/>
      <w:divBdr>
        <w:top w:val="none" w:sz="0" w:space="0" w:color="auto"/>
        <w:left w:val="none" w:sz="0" w:space="0" w:color="auto"/>
        <w:bottom w:val="none" w:sz="0" w:space="0" w:color="auto"/>
        <w:right w:val="none" w:sz="0" w:space="0" w:color="auto"/>
      </w:divBdr>
    </w:div>
    <w:div w:id="437599383">
      <w:bodyDiv w:val="1"/>
      <w:marLeft w:val="0"/>
      <w:marRight w:val="0"/>
      <w:marTop w:val="0"/>
      <w:marBottom w:val="0"/>
      <w:divBdr>
        <w:top w:val="none" w:sz="0" w:space="0" w:color="auto"/>
        <w:left w:val="none" w:sz="0" w:space="0" w:color="auto"/>
        <w:bottom w:val="none" w:sz="0" w:space="0" w:color="auto"/>
        <w:right w:val="none" w:sz="0" w:space="0" w:color="auto"/>
      </w:divBdr>
    </w:div>
    <w:div w:id="865287043">
      <w:bodyDiv w:val="1"/>
      <w:marLeft w:val="0"/>
      <w:marRight w:val="0"/>
      <w:marTop w:val="0"/>
      <w:marBottom w:val="0"/>
      <w:divBdr>
        <w:top w:val="none" w:sz="0" w:space="0" w:color="auto"/>
        <w:left w:val="none" w:sz="0" w:space="0" w:color="auto"/>
        <w:bottom w:val="none" w:sz="0" w:space="0" w:color="auto"/>
        <w:right w:val="none" w:sz="0" w:space="0" w:color="auto"/>
      </w:divBdr>
    </w:div>
    <w:div w:id="890310774">
      <w:bodyDiv w:val="1"/>
      <w:marLeft w:val="0"/>
      <w:marRight w:val="0"/>
      <w:marTop w:val="0"/>
      <w:marBottom w:val="0"/>
      <w:divBdr>
        <w:top w:val="none" w:sz="0" w:space="0" w:color="auto"/>
        <w:left w:val="none" w:sz="0" w:space="0" w:color="auto"/>
        <w:bottom w:val="none" w:sz="0" w:space="0" w:color="auto"/>
        <w:right w:val="none" w:sz="0" w:space="0" w:color="auto"/>
      </w:divBdr>
    </w:div>
    <w:div w:id="1335112963">
      <w:bodyDiv w:val="1"/>
      <w:marLeft w:val="0"/>
      <w:marRight w:val="0"/>
      <w:marTop w:val="0"/>
      <w:marBottom w:val="0"/>
      <w:divBdr>
        <w:top w:val="none" w:sz="0" w:space="0" w:color="auto"/>
        <w:left w:val="none" w:sz="0" w:space="0" w:color="auto"/>
        <w:bottom w:val="none" w:sz="0" w:space="0" w:color="auto"/>
        <w:right w:val="none" w:sz="0" w:space="0" w:color="auto"/>
      </w:divBdr>
    </w:div>
    <w:div w:id="1348632458">
      <w:bodyDiv w:val="1"/>
      <w:marLeft w:val="0"/>
      <w:marRight w:val="0"/>
      <w:marTop w:val="0"/>
      <w:marBottom w:val="0"/>
      <w:divBdr>
        <w:top w:val="none" w:sz="0" w:space="0" w:color="auto"/>
        <w:left w:val="none" w:sz="0" w:space="0" w:color="auto"/>
        <w:bottom w:val="none" w:sz="0" w:space="0" w:color="auto"/>
        <w:right w:val="none" w:sz="0" w:space="0" w:color="auto"/>
      </w:divBdr>
    </w:div>
    <w:div w:id="1395474353">
      <w:bodyDiv w:val="1"/>
      <w:marLeft w:val="0"/>
      <w:marRight w:val="0"/>
      <w:marTop w:val="0"/>
      <w:marBottom w:val="0"/>
      <w:divBdr>
        <w:top w:val="none" w:sz="0" w:space="0" w:color="auto"/>
        <w:left w:val="none" w:sz="0" w:space="0" w:color="auto"/>
        <w:bottom w:val="none" w:sz="0" w:space="0" w:color="auto"/>
        <w:right w:val="none" w:sz="0" w:space="0" w:color="auto"/>
      </w:divBdr>
    </w:div>
    <w:div w:id="1487866987">
      <w:bodyDiv w:val="1"/>
      <w:marLeft w:val="0"/>
      <w:marRight w:val="0"/>
      <w:marTop w:val="0"/>
      <w:marBottom w:val="0"/>
      <w:divBdr>
        <w:top w:val="none" w:sz="0" w:space="0" w:color="auto"/>
        <w:left w:val="none" w:sz="0" w:space="0" w:color="auto"/>
        <w:bottom w:val="none" w:sz="0" w:space="0" w:color="auto"/>
        <w:right w:val="none" w:sz="0" w:space="0" w:color="auto"/>
      </w:divBdr>
    </w:div>
    <w:div w:id="1740518929">
      <w:bodyDiv w:val="1"/>
      <w:marLeft w:val="0"/>
      <w:marRight w:val="0"/>
      <w:marTop w:val="0"/>
      <w:marBottom w:val="0"/>
      <w:divBdr>
        <w:top w:val="none" w:sz="0" w:space="0" w:color="auto"/>
        <w:left w:val="none" w:sz="0" w:space="0" w:color="auto"/>
        <w:bottom w:val="none" w:sz="0" w:space="0" w:color="auto"/>
        <w:right w:val="none" w:sz="0" w:space="0" w:color="auto"/>
      </w:divBdr>
      <w:divsChild>
        <w:div w:id="1513304170">
          <w:marLeft w:val="0"/>
          <w:marRight w:val="0"/>
          <w:marTop w:val="0"/>
          <w:marBottom w:val="0"/>
          <w:divBdr>
            <w:top w:val="none" w:sz="0" w:space="0" w:color="auto"/>
            <w:left w:val="none" w:sz="0" w:space="0" w:color="auto"/>
            <w:bottom w:val="none" w:sz="0" w:space="0" w:color="auto"/>
            <w:right w:val="none" w:sz="0" w:space="0" w:color="auto"/>
          </w:divBdr>
        </w:div>
      </w:divsChild>
    </w:div>
    <w:div w:id="1908952525">
      <w:bodyDiv w:val="1"/>
      <w:marLeft w:val="0"/>
      <w:marRight w:val="0"/>
      <w:marTop w:val="0"/>
      <w:marBottom w:val="0"/>
      <w:divBdr>
        <w:top w:val="none" w:sz="0" w:space="0" w:color="auto"/>
        <w:left w:val="none" w:sz="0" w:space="0" w:color="auto"/>
        <w:bottom w:val="none" w:sz="0" w:space="0" w:color="auto"/>
        <w:right w:val="none" w:sz="0" w:space="0" w:color="auto"/>
      </w:divBdr>
    </w:div>
    <w:div w:id="1928617431">
      <w:bodyDiv w:val="1"/>
      <w:marLeft w:val="0"/>
      <w:marRight w:val="0"/>
      <w:marTop w:val="0"/>
      <w:marBottom w:val="0"/>
      <w:divBdr>
        <w:top w:val="none" w:sz="0" w:space="0" w:color="auto"/>
        <w:left w:val="none" w:sz="0" w:space="0" w:color="auto"/>
        <w:bottom w:val="none" w:sz="0" w:space="0" w:color="auto"/>
        <w:right w:val="none" w:sz="0" w:space="0" w:color="auto"/>
      </w:divBdr>
      <w:divsChild>
        <w:div w:id="1532838490">
          <w:marLeft w:val="0"/>
          <w:marRight w:val="0"/>
          <w:marTop w:val="0"/>
          <w:marBottom w:val="0"/>
          <w:divBdr>
            <w:top w:val="none" w:sz="0" w:space="0" w:color="auto"/>
            <w:left w:val="none" w:sz="0" w:space="0" w:color="auto"/>
            <w:bottom w:val="none" w:sz="0" w:space="0" w:color="auto"/>
            <w:right w:val="none" w:sz="0" w:space="0" w:color="auto"/>
          </w:divBdr>
        </w:div>
        <w:div w:id="8876916">
          <w:marLeft w:val="0"/>
          <w:marRight w:val="0"/>
          <w:marTop w:val="0"/>
          <w:marBottom w:val="0"/>
          <w:divBdr>
            <w:top w:val="none" w:sz="0" w:space="0" w:color="auto"/>
            <w:left w:val="none" w:sz="0" w:space="0" w:color="auto"/>
            <w:bottom w:val="none" w:sz="0" w:space="0" w:color="auto"/>
            <w:right w:val="none" w:sz="0" w:space="0" w:color="auto"/>
          </w:divBdr>
        </w:div>
        <w:div w:id="1189560116">
          <w:marLeft w:val="0"/>
          <w:marRight w:val="0"/>
          <w:marTop w:val="0"/>
          <w:marBottom w:val="0"/>
          <w:divBdr>
            <w:top w:val="none" w:sz="0" w:space="0" w:color="auto"/>
            <w:left w:val="none" w:sz="0" w:space="0" w:color="auto"/>
            <w:bottom w:val="none" w:sz="0" w:space="0" w:color="auto"/>
            <w:right w:val="none" w:sz="0" w:space="0" w:color="auto"/>
          </w:divBdr>
        </w:div>
        <w:div w:id="813064992">
          <w:marLeft w:val="0"/>
          <w:marRight w:val="0"/>
          <w:marTop w:val="0"/>
          <w:marBottom w:val="0"/>
          <w:divBdr>
            <w:top w:val="none" w:sz="0" w:space="0" w:color="auto"/>
            <w:left w:val="none" w:sz="0" w:space="0" w:color="auto"/>
            <w:bottom w:val="none" w:sz="0" w:space="0" w:color="auto"/>
            <w:right w:val="none" w:sz="0" w:space="0" w:color="auto"/>
          </w:divBdr>
        </w:div>
      </w:divsChild>
    </w:div>
    <w:div w:id="2069062349">
      <w:bodyDiv w:val="1"/>
      <w:marLeft w:val="0"/>
      <w:marRight w:val="0"/>
      <w:marTop w:val="0"/>
      <w:marBottom w:val="0"/>
      <w:divBdr>
        <w:top w:val="none" w:sz="0" w:space="0" w:color="auto"/>
        <w:left w:val="none" w:sz="0" w:space="0" w:color="auto"/>
        <w:bottom w:val="none" w:sz="0" w:space="0" w:color="auto"/>
        <w:right w:val="none" w:sz="0" w:space="0" w:color="auto"/>
      </w:divBdr>
      <w:divsChild>
        <w:div w:id="507643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style-grammar-guidelines/italics-quotations/italic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822D2-8E48-0346-87A6-5A836EB25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1931</Words>
  <Characters>11013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5</cp:revision>
  <dcterms:created xsi:type="dcterms:W3CDTF">2021-08-20T12:36:00Z</dcterms:created>
  <dcterms:modified xsi:type="dcterms:W3CDTF">2021-08-25T14:47:00Z</dcterms:modified>
</cp:coreProperties>
</file>